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967"/>
        <w:gridCol w:w="3118"/>
        <w:gridCol w:w="284"/>
        <w:gridCol w:w="2991"/>
      </w:tblGrid>
      <w:tr w:rsidR="00347270" w:rsidRPr="007E4EC7" w14:paraId="1D1D1FF9" w14:textId="77777777" w:rsidTr="281750D7">
        <w:trPr>
          <w:cantSplit/>
          <w:trHeight w:val="3112"/>
        </w:trPr>
        <w:tc>
          <w:tcPr>
            <w:tcW w:w="9360" w:type="dxa"/>
            <w:gridSpan w:val="4"/>
            <w:tcBorders>
              <w:bottom w:val="single" w:sz="6" w:space="0" w:color="auto"/>
            </w:tcBorders>
            <w:vAlign w:val="center"/>
          </w:tcPr>
          <w:p w14:paraId="72E51959" w14:textId="77777777" w:rsidR="000C53E0" w:rsidRPr="007E4EC7" w:rsidRDefault="000C53E0" w:rsidP="000C53E0">
            <w:pPr>
              <w:pStyle w:val="32"/>
              <w:wordWrap w:val="0"/>
              <w:jc w:val="right"/>
              <w:rPr>
                <w:color w:val="auto"/>
                <w:sz w:val="20"/>
                <w:u w:val="single"/>
              </w:rPr>
            </w:pPr>
            <w:r w:rsidRPr="007E4EC7">
              <w:rPr>
                <w:color w:val="auto"/>
                <w:sz w:val="20"/>
                <w:u w:val="single"/>
              </w:rPr>
              <w:t xml:space="preserve">Date:                  </w:t>
            </w:r>
          </w:p>
          <w:p w14:paraId="5A04F7E5" w14:textId="77777777" w:rsidR="000A54F9" w:rsidRPr="007E4EC7" w:rsidRDefault="000A54F9" w:rsidP="006C07E1">
            <w:pPr>
              <w:pStyle w:val="32"/>
              <w:jc w:val="center"/>
              <w:rPr>
                <w:color w:val="auto"/>
                <w:sz w:val="21"/>
                <w:szCs w:val="21"/>
              </w:rPr>
            </w:pPr>
          </w:p>
          <w:p w14:paraId="1395B529" w14:textId="77777777" w:rsidR="004A696C" w:rsidRPr="007E4EC7" w:rsidRDefault="00E07927" w:rsidP="006C07E1">
            <w:pPr>
              <w:pStyle w:val="32"/>
              <w:jc w:val="center"/>
              <w:rPr>
                <w:color w:val="auto"/>
                <w:sz w:val="21"/>
                <w:szCs w:val="21"/>
              </w:rPr>
            </w:pPr>
            <w:r w:rsidRPr="007E4EC7">
              <w:rPr>
                <w:color w:val="auto"/>
                <w:sz w:val="21"/>
                <w:szCs w:val="21"/>
              </w:rPr>
              <w:t>APPLICATION FOR</w:t>
            </w:r>
            <w:r w:rsidR="00AB44CD" w:rsidRPr="007E4EC7">
              <w:rPr>
                <w:rFonts w:hint="eastAsia"/>
                <w:color w:val="auto"/>
                <w:sz w:val="21"/>
                <w:szCs w:val="21"/>
              </w:rPr>
              <w:t xml:space="preserve"> </w:t>
            </w:r>
            <w:r w:rsidR="004A696C" w:rsidRPr="007E4EC7">
              <w:rPr>
                <w:rFonts w:hint="eastAsia"/>
                <w:color w:val="auto"/>
                <w:sz w:val="21"/>
                <w:szCs w:val="21"/>
              </w:rPr>
              <w:t>APPROVAL OF USE OF</w:t>
            </w:r>
          </w:p>
          <w:p w14:paraId="1E210394" w14:textId="0111667F" w:rsidR="006C07E1" w:rsidRPr="007E4EC7" w:rsidRDefault="00E07927" w:rsidP="006C07E1">
            <w:pPr>
              <w:pStyle w:val="32"/>
              <w:jc w:val="center"/>
              <w:rPr>
                <w:color w:val="auto"/>
                <w:sz w:val="21"/>
                <w:szCs w:val="21"/>
              </w:rPr>
            </w:pPr>
            <w:r w:rsidRPr="007E4EC7">
              <w:rPr>
                <w:color w:val="auto"/>
                <w:sz w:val="21"/>
                <w:szCs w:val="21"/>
              </w:rPr>
              <w:t>AUTONOMOUS NAVIGATION SYSTEMS</w:t>
            </w:r>
          </w:p>
          <w:p w14:paraId="73930C78" w14:textId="3F332563" w:rsidR="006C07E1" w:rsidRPr="007E4EC7" w:rsidRDefault="006C07E1" w:rsidP="006C07E1">
            <w:pPr>
              <w:pStyle w:val="32"/>
              <w:jc w:val="center"/>
              <w:rPr>
                <w:color w:val="auto"/>
                <w:sz w:val="21"/>
                <w:szCs w:val="21"/>
              </w:rPr>
            </w:pPr>
            <w:r w:rsidRPr="007E4EC7">
              <w:rPr>
                <w:color w:val="auto"/>
                <w:sz w:val="21"/>
                <w:szCs w:val="21"/>
              </w:rPr>
              <w:t>(</w:t>
            </w:r>
            <w:sdt>
              <w:sdtPr>
                <w:rPr>
                  <w:color w:val="auto"/>
                  <w:sz w:val="21"/>
                  <w:szCs w:val="21"/>
                </w:rPr>
                <w:id w:val="-587231296"/>
                <w14:checkbox>
                  <w14:checked w14:val="0"/>
                  <w14:checkedState w14:val="2612" w14:font="ＭＳ ゴシック"/>
                  <w14:uncheckedState w14:val="2610" w14:font="ＭＳ ゴシック"/>
                </w14:checkbox>
              </w:sdtPr>
              <w:sdtEndPr/>
              <w:sdtContent>
                <w:r w:rsidR="00B30619" w:rsidRPr="007E4EC7">
                  <w:rPr>
                    <w:rFonts w:ascii="Segoe UI Symbol" w:hAnsi="Segoe UI Symbol" w:cs="Segoe UI Symbol"/>
                    <w:color w:val="auto"/>
                    <w:sz w:val="21"/>
                    <w:szCs w:val="21"/>
                  </w:rPr>
                  <w:t>☐</w:t>
                </w:r>
              </w:sdtContent>
            </w:sdt>
            <w:r w:rsidR="00E07927" w:rsidRPr="007E4EC7">
              <w:rPr>
                <w:color w:val="auto"/>
                <w:sz w:val="21"/>
                <w:szCs w:val="21"/>
              </w:rPr>
              <w:t>New</w:t>
            </w:r>
            <w:r w:rsidRPr="007E4EC7">
              <w:rPr>
                <w:color w:val="auto"/>
                <w:sz w:val="21"/>
                <w:szCs w:val="21"/>
              </w:rPr>
              <w:t xml:space="preserve">　　</w:t>
            </w:r>
            <w:sdt>
              <w:sdtPr>
                <w:rPr>
                  <w:color w:val="auto"/>
                  <w:sz w:val="21"/>
                  <w:szCs w:val="21"/>
                </w:rPr>
                <w:id w:val="1852296395"/>
                <w14:checkbox>
                  <w14:checked w14:val="0"/>
                  <w14:checkedState w14:val="2612" w14:font="ＭＳ ゴシック"/>
                  <w14:uncheckedState w14:val="2610" w14:font="ＭＳ ゴシック"/>
                </w14:checkbox>
              </w:sdtPr>
              <w:sdtEndPr/>
              <w:sdtContent>
                <w:r w:rsidR="00B30619" w:rsidRPr="007E4EC7">
                  <w:rPr>
                    <w:rFonts w:ascii="Segoe UI Symbol" w:hAnsi="Segoe UI Symbol" w:cs="Segoe UI Symbol"/>
                    <w:color w:val="auto"/>
                    <w:sz w:val="21"/>
                    <w:szCs w:val="21"/>
                  </w:rPr>
                  <w:t>☐</w:t>
                </w:r>
              </w:sdtContent>
            </w:sdt>
            <w:r w:rsidR="00E07927" w:rsidRPr="007E4EC7">
              <w:rPr>
                <w:color w:val="auto"/>
                <w:sz w:val="21"/>
                <w:szCs w:val="21"/>
              </w:rPr>
              <w:t>Change</w:t>
            </w:r>
            <w:r w:rsidRPr="007E4EC7">
              <w:rPr>
                <w:color w:val="auto"/>
                <w:sz w:val="21"/>
                <w:szCs w:val="21"/>
              </w:rPr>
              <w:t xml:space="preserve">　　</w:t>
            </w:r>
            <w:sdt>
              <w:sdtPr>
                <w:rPr>
                  <w:color w:val="auto"/>
                  <w:sz w:val="21"/>
                  <w:szCs w:val="21"/>
                </w:rPr>
                <w:id w:val="-115521225"/>
                <w14:checkbox>
                  <w14:checked w14:val="0"/>
                  <w14:checkedState w14:val="2612" w14:font="ＭＳ ゴシック"/>
                  <w14:uncheckedState w14:val="2610" w14:font="ＭＳ ゴシック"/>
                </w14:checkbox>
              </w:sdtPr>
              <w:sdtEndPr/>
              <w:sdtContent>
                <w:r w:rsidR="00B30619" w:rsidRPr="007E4EC7">
                  <w:rPr>
                    <w:rFonts w:ascii="Segoe UI Symbol" w:hAnsi="Segoe UI Symbol" w:cs="Segoe UI Symbol"/>
                    <w:color w:val="auto"/>
                    <w:sz w:val="21"/>
                    <w:szCs w:val="21"/>
                  </w:rPr>
                  <w:t>☐</w:t>
                </w:r>
              </w:sdtContent>
            </w:sdt>
            <w:r w:rsidR="00E07927" w:rsidRPr="007E4EC7">
              <w:rPr>
                <w:color w:val="auto"/>
                <w:sz w:val="21"/>
                <w:szCs w:val="21"/>
              </w:rPr>
              <w:t>Renewal</w:t>
            </w:r>
            <w:r w:rsidRPr="007E4EC7">
              <w:rPr>
                <w:color w:val="auto"/>
                <w:sz w:val="21"/>
                <w:szCs w:val="21"/>
              </w:rPr>
              <w:t>)</w:t>
            </w:r>
          </w:p>
          <w:p w14:paraId="6B525146" w14:textId="77777777" w:rsidR="006C07E1" w:rsidRPr="007E4EC7" w:rsidRDefault="006C07E1" w:rsidP="006C07E1">
            <w:pPr>
              <w:pStyle w:val="32"/>
              <w:jc w:val="right"/>
              <w:rPr>
                <w:color w:val="auto"/>
                <w:sz w:val="21"/>
                <w:szCs w:val="21"/>
              </w:rPr>
            </w:pPr>
          </w:p>
          <w:p w14:paraId="67931BA1" w14:textId="1FE9A6F1" w:rsidR="006C07E1" w:rsidRPr="007E4EC7" w:rsidRDefault="0053645E" w:rsidP="000C53E0">
            <w:pPr>
              <w:pStyle w:val="32"/>
              <w:rPr>
                <w:color w:val="auto"/>
                <w:sz w:val="21"/>
                <w:szCs w:val="21"/>
              </w:rPr>
            </w:pPr>
            <w:r w:rsidRPr="007E4EC7">
              <w:rPr>
                <w:color w:val="auto"/>
                <w:sz w:val="21"/>
                <w:szCs w:val="21"/>
              </w:rPr>
              <w:t>To: Messrs. NIPPON KAIJI KYOKAI</w:t>
            </w:r>
            <w:r w:rsidR="006C07E1" w:rsidRPr="007E4EC7">
              <w:rPr>
                <w:color w:val="auto"/>
                <w:sz w:val="21"/>
                <w:szCs w:val="21"/>
              </w:rPr>
              <w:tab/>
            </w:r>
            <w:r w:rsidR="006C07E1" w:rsidRPr="007E4EC7">
              <w:rPr>
                <w:color w:val="auto"/>
                <w:sz w:val="21"/>
                <w:szCs w:val="21"/>
              </w:rPr>
              <w:tab/>
            </w:r>
            <w:r w:rsidR="006C07E1" w:rsidRPr="007E4EC7">
              <w:rPr>
                <w:color w:val="auto"/>
                <w:sz w:val="21"/>
                <w:szCs w:val="21"/>
              </w:rPr>
              <w:tab/>
            </w:r>
            <w:r w:rsidR="006C07E1" w:rsidRPr="007E4EC7">
              <w:rPr>
                <w:color w:val="auto"/>
                <w:sz w:val="21"/>
                <w:szCs w:val="21"/>
              </w:rPr>
              <w:tab/>
            </w:r>
            <w:r w:rsidR="006C07E1" w:rsidRPr="007E4EC7">
              <w:rPr>
                <w:color w:val="auto"/>
                <w:sz w:val="21"/>
                <w:szCs w:val="21"/>
              </w:rPr>
              <w:tab/>
            </w:r>
            <w:r w:rsidR="006C07E1" w:rsidRPr="007E4EC7">
              <w:rPr>
                <w:color w:val="auto"/>
                <w:sz w:val="21"/>
                <w:szCs w:val="21"/>
              </w:rPr>
              <w:tab/>
            </w:r>
          </w:p>
          <w:p w14:paraId="45EF0B61" w14:textId="77777777" w:rsidR="00E952B5" w:rsidRPr="007E4EC7" w:rsidRDefault="00E952B5" w:rsidP="00E952B5">
            <w:pPr>
              <w:pStyle w:val="32"/>
              <w:rPr>
                <w:color w:val="auto"/>
                <w:sz w:val="21"/>
                <w:szCs w:val="21"/>
              </w:rPr>
            </w:pPr>
          </w:p>
          <w:p w14:paraId="1D92F5F7" w14:textId="09275B87" w:rsidR="00E952B5" w:rsidRPr="007E4EC7" w:rsidRDefault="00E952B5" w:rsidP="00E952B5">
            <w:pPr>
              <w:pStyle w:val="32"/>
              <w:rPr>
                <w:color w:val="auto"/>
                <w:sz w:val="21"/>
                <w:szCs w:val="21"/>
              </w:rPr>
            </w:pPr>
            <w:r w:rsidRPr="007E4EC7">
              <w:rPr>
                <w:color w:val="auto"/>
                <w:sz w:val="21"/>
                <w:szCs w:val="21"/>
              </w:rPr>
              <w:t>Name of Applicant:</w:t>
            </w:r>
          </w:p>
          <w:p w14:paraId="0CFE4909" w14:textId="5B4BE1EE" w:rsidR="006C07E1" w:rsidRPr="007E4EC7" w:rsidRDefault="00E952B5" w:rsidP="00E952B5">
            <w:pPr>
              <w:pStyle w:val="32"/>
              <w:rPr>
                <w:color w:val="auto"/>
                <w:sz w:val="21"/>
                <w:szCs w:val="21"/>
              </w:rPr>
            </w:pPr>
            <w:r w:rsidRPr="007E4EC7">
              <w:rPr>
                <w:color w:val="auto"/>
                <w:sz w:val="21"/>
                <w:szCs w:val="21"/>
              </w:rPr>
              <w:t>Address:</w:t>
            </w:r>
          </w:p>
          <w:p w14:paraId="6690C8EC" w14:textId="77777777" w:rsidR="00ED3F4B" w:rsidRPr="007E4EC7" w:rsidRDefault="00ED3F4B" w:rsidP="00ED3F4B">
            <w:pPr>
              <w:pStyle w:val="32"/>
              <w:rPr>
                <w:color w:val="auto"/>
                <w:sz w:val="21"/>
                <w:szCs w:val="21"/>
              </w:rPr>
            </w:pPr>
          </w:p>
          <w:p w14:paraId="054C4883" w14:textId="620CEC4A" w:rsidR="005C48AE" w:rsidRPr="007E4EC7" w:rsidRDefault="00ED3F4B" w:rsidP="005C48AE">
            <w:pPr>
              <w:wordWrap w:val="0"/>
              <w:jc w:val="right"/>
              <w:rPr>
                <w:rFonts w:ascii="Times New Roman" w:hAnsi="Times New Roman"/>
                <w:szCs w:val="21"/>
                <w:u w:val="single"/>
              </w:rPr>
            </w:pPr>
            <w:r w:rsidRPr="007E4EC7">
              <w:rPr>
                <w:rFonts w:ascii="Times New Roman" w:hAnsi="Times New Roman"/>
                <w:szCs w:val="21"/>
              </w:rPr>
              <w:t xml:space="preserve">                            </w:t>
            </w:r>
            <w:r w:rsidR="005C48AE" w:rsidRPr="007E4EC7">
              <w:rPr>
                <w:rFonts w:ascii="Times New Roman" w:hAnsi="Times New Roman"/>
                <w:szCs w:val="21"/>
              </w:rPr>
              <w:t>(Signature)</w:t>
            </w:r>
            <w:r w:rsidR="005C48AE" w:rsidRPr="007E4EC7">
              <w:rPr>
                <w:rFonts w:ascii="Times New Roman" w:hAnsi="Times New Roman"/>
                <w:szCs w:val="21"/>
                <w:u w:val="single"/>
              </w:rPr>
              <w:t xml:space="preserve">                            </w:t>
            </w:r>
          </w:p>
          <w:p w14:paraId="5B78EC63" w14:textId="5A8676EC" w:rsidR="00ED3F4B" w:rsidRPr="001E6488" w:rsidRDefault="00ED3F4B" w:rsidP="00ED3F4B">
            <w:pPr>
              <w:pStyle w:val="32"/>
              <w:rPr>
                <w:color w:val="auto"/>
                <w:sz w:val="21"/>
                <w:szCs w:val="21"/>
              </w:rPr>
            </w:pPr>
          </w:p>
          <w:p w14:paraId="0235C421" w14:textId="4E0BA926" w:rsidR="005B0804" w:rsidRPr="001E6488" w:rsidRDefault="005B0804" w:rsidP="005B0804">
            <w:pPr>
              <w:pStyle w:val="32"/>
              <w:rPr>
                <w:color w:val="auto"/>
                <w:sz w:val="20"/>
              </w:rPr>
            </w:pPr>
            <w:r w:rsidRPr="001E6488">
              <w:rPr>
                <w:color w:val="auto"/>
                <w:sz w:val="20"/>
              </w:rPr>
              <w:t>We hereby request issuance of a certificate on the following auto</w:t>
            </w:r>
            <w:r w:rsidR="00B41732" w:rsidRPr="001E6488">
              <w:rPr>
                <w:rFonts w:hint="eastAsia"/>
                <w:color w:val="auto"/>
                <w:sz w:val="20"/>
              </w:rPr>
              <w:t>nomous navigation system</w:t>
            </w:r>
            <w:r w:rsidR="00F92A61" w:rsidRPr="001E6488">
              <w:rPr>
                <w:rFonts w:hint="eastAsia"/>
                <w:color w:val="auto"/>
                <w:sz w:val="20"/>
              </w:rPr>
              <w:t>s</w:t>
            </w:r>
            <w:r w:rsidRPr="001E6488">
              <w:rPr>
                <w:color w:val="auto"/>
                <w:sz w:val="20"/>
              </w:rPr>
              <w:t xml:space="preserve"> in accordance with </w:t>
            </w:r>
            <w:r w:rsidR="00883A01" w:rsidRPr="001E6488">
              <w:rPr>
                <w:rFonts w:hint="eastAsia"/>
                <w:color w:val="auto"/>
                <w:sz w:val="20"/>
              </w:rPr>
              <w:t xml:space="preserve">the </w:t>
            </w:r>
            <w:r w:rsidR="00883A01" w:rsidRPr="001E6488">
              <w:rPr>
                <w:color w:val="auto"/>
                <w:sz w:val="20"/>
              </w:rPr>
              <w:t>“</w:t>
            </w:r>
            <w:r w:rsidRPr="001E6488">
              <w:rPr>
                <w:color w:val="auto"/>
                <w:sz w:val="20"/>
              </w:rPr>
              <w:t>Rules for the Survey and Construction of Steel Ships</w:t>
            </w:r>
            <w:r w:rsidR="00883A01" w:rsidRPr="001E6488">
              <w:rPr>
                <w:color w:val="auto"/>
                <w:sz w:val="20"/>
              </w:rPr>
              <w:t>”</w:t>
            </w:r>
            <w:r w:rsidRPr="001E6488">
              <w:rPr>
                <w:color w:val="auto"/>
                <w:sz w:val="20"/>
              </w:rPr>
              <w:t xml:space="preserve"> </w:t>
            </w:r>
            <w:r w:rsidR="00883A01" w:rsidRPr="001E6488">
              <w:rPr>
                <w:color w:val="auto"/>
                <w:sz w:val="20"/>
              </w:rPr>
              <w:t xml:space="preserve">and “Guidelines for Automated/Autonomous Operation on ships” </w:t>
            </w:r>
            <w:r w:rsidRPr="001E6488">
              <w:rPr>
                <w:color w:val="auto"/>
                <w:sz w:val="20"/>
              </w:rPr>
              <w:t xml:space="preserve">on satisfactory completion of tests and inspection. This request is made on the basis that we accept the provisions of </w:t>
            </w:r>
            <w:r w:rsidR="00910C29" w:rsidRPr="001E6488">
              <w:rPr>
                <w:color w:val="auto"/>
                <w:sz w:val="20"/>
              </w:rPr>
              <w:t>“</w:t>
            </w:r>
            <w:r w:rsidR="00910C29" w:rsidRPr="001E6488">
              <w:rPr>
                <w:rFonts w:hint="eastAsia"/>
                <w:color w:val="auto"/>
                <w:sz w:val="20"/>
              </w:rPr>
              <w:t>Conditions of Service for Classification of Ships and</w:t>
            </w:r>
            <w:r w:rsidRPr="001E6488">
              <w:rPr>
                <w:color w:val="auto"/>
                <w:sz w:val="20"/>
              </w:rPr>
              <w:t xml:space="preserve"> </w:t>
            </w:r>
            <w:r w:rsidR="00910C29" w:rsidRPr="001E6488">
              <w:rPr>
                <w:rFonts w:hint="eastAsia"/>
                <w:color w:val="auto"/>
                <w:sz w:val="20"/>
              </w:rPr>
              <w:t>Registration of Installations</w:t>
            </w:r>
            <w:r w:rsidR="00910C29" w:rsidRPr="001E6488">
              <w:rPr>
                <w:color w:val="auto"/>
                <w:sz w:val="20"/>
              </w:rPr>
              <w:t>”</w:t>
            </w:r>
            <w:r w:rsidRPr="001E6488">
              <w:rPr>
                <w:color w:val="auto"/>
                <w:sz w:val="20"/>
              </w:rPr>
              <w:t xml:space="preserve"> of NIPPON KAIJI KYOKAI.</w:t>
            </w:r>
          </w:p>
          <w:p w14:paraId="32DBFE6A" w14:textId="178AEAE4" w:rsidR="005B0804" w:rsidRPr="001E6488" w:rsidRDefault="005B0804" w:rsidP="005B0804">
            <w:pPr>
              <w:pStyle w:val="32"/>
              <w:rPr>
                <w:color w:val="auto"/>
                <w:sz w:val="20"/>
              </w:rPr>
            </w:pPr>
            <w:r w:rsidRPr="001E6488">
              <w:rPr>
                <w:color w:val="auto"/>
                <w:sz w:val="20"/>
              </w:rPr>
              <w:t>We agree to pay all</w:t>
            </w:r>
            <w:r w:rsidR="00FA0151" w:rsidRPr="001E6488">
              <w:rPr>
                <w:rFonts w:hint="eastAsia"/>
                <w:color w:val="auto"/>
                <w:sz w:val="20"/>
              </w:rPr>
              <w:t xml:space="preserve"> survey</w:t>
            </w:r>
            <w:r w:rsidRPr="001E6488">
              <w:rPr>
                <w:color w:val="auto"/>
                <w:sz w:val="20"/>
              </w:rPr>
              <w:t xml:space="preserve"> fees and expenses incurred </w:t>
            </w:r>
            <w:proofErr w:type="gramStart"/>
            <w:r w:rsidRPr="001E6488">
              <w:rPr>
                <w:color w:val="auto"/>
                <w:sz w:val="20"/>
              </w:rPr>
              <w:t>as a result of</w:t>
            </w:r>
            <w:proofErr w:type="gramEnd"/>
            <w:r w:rsidRPr="001E6488">
              <w:rPr>
                <w:color w:val="auto"/>
                <w:sz w:val="20"/>
              </w:rPr>
              <w:t xml:space="preserve"> the above-mention</w:t>
            </w:r>
            <w:r w:rsidR="003C2AA0" w:rsidRPr="001E6488">
              <w:rPr>
                <w:rFonts w:hint="eastAsia"/>
                <w:color w:val="auto"/>
                <w:sz w:val="20"/>
              </w:rPr>
              <w:t>ed</w:t>
            </w:r>
            <w:r w:rsidRPr="001E6488">
              <w:rPr>
                <w:color w:val="auto"/>
                <w:sz w:val="20"/>
              </w:rPr>
              <w:t xml:space="preserve"> services regardless of whether the results of the services are acceptable or not.</w:t>
            </w:r>
          </w:p>
          <w:p w14:paraId="6868F21D" w14:textId="47177638" w:rsidR="006C07E1" w:rsidRPr="007E4EC7" w:rsidRDefault="006C07E1" w:rsidP="00F92A61">
            <w:pPr>
              <w:pStyle w:val="32"/>
              <w:rPr>
                <w:color w:val="auto"/>
                <w:szCs w:val="18"/>
              </w:rPr>
            </w:pPr>
          </w:p>
        </w:tc>
      </w:tr>
      <w:tr w:rsidR="00347270" w:rsidRPr="007E4EC7" w14:paraId="15AB8640" w14:textId="77777777" w:rsidTr="00A2700D">
        <w:trPr>
          <w:cantSplit/>
          <w:trHeight w:val="454"/>
        </w:trPr>
        <w:tc>
          <w:tcPr>
            <w:tcW w:w="2967" w:type="dxa"/>
            <w:tcBorders>
              <w:top w:val="single" w:sz="6" w:space="0" w:color="auto"/>
              <w:bottom w:val="single" w:sz="6" w:space="0" w:color="auto"/>
              <w:right w:val="single" w:sz="6" w:space="0" w:color="auto"/>
            </w:tcBorders>
          </w:tcPr>
          <w:p w14:paraId="01605A58" w14:textId="44515EFB" w:rsidR="007C559C" w:rsidRPr="007E4EC7" w:rsidRDefault="00FD1B2D" w:rsidP="00A2700D">
            <w:pPr>
              <w:pStyle w:val="32"/>
              <w:rPr>
                <w:color w:val="auto"/>
                <w:spacing w:val="8"/>
                <w:szCs w:val="18"/>
              </w:rPr>
            </w:pPr>
            <w:r w:rsidRPr="007E4EC7">
              <w:rPr>
                <w:color w:val="auto"/>
                <w:spacing w:val="8"/>
                <w:szCs w:val="18"/>
              </w:rPr>
              <w:t xml:space="preserve">Name of </w:t>
            </w:r>
            <w:r w:rsidR="00571A09" w:rsidRPr="007E4EC7">
              <w:rPr>
                <w:rFonts w:hint="eastAsia"/>
                <w:color w:val="auto"/>
                <w:spacing w:val="8"/>
                <w:szCs w:val="18"/>
              </w:rPr>
              <w:t>a</w:t>
            </w:r>
            <w:r w:rsidRPr="007E4EC7">
              <w:rPr>
                <w:color w:val="auto"/>
                <w:spacing w:val="8"/>
                <w:szCs w:val="18"/>
              </w:rPr>
              <w:t>rticle</w:t>
            </w:r>
          </w:p>
        </w:tc>
        <w:tc>
          <w:tcPr>
            <w:tcW w:w="6393" w:type="dxa"/>
            <w:gridSpan w:val="3"/>
            <w:tcBorders>
              <w:top w:val="single" w:sz="4" w:space="0" w:color="auto"/>
              <w:left w:val="single" w:sz="6" w:space="0" w:color="auto"/>
              <w:bottom w:val="single" w:sz="6" w:space="0" w:color="auto"/>
            </w:tcBorders>
            <w:vAlign w:val="center"/>
          </w:tcPr>
          <w:p w14:paraId="2758D336" w14:textId="2C6CCC7F" w:rsidR="007C559C" w:rsidRPr="007E4EC7" w:rsidRDefault="007C559C" w:rsidP="00795E5F">
            <w:pPr>
              <w:pStyle w:val="32"/>
              <w:rPr>
                <w:color w:val="auto"/>
                <w:szCs w:val="18"/>
              </w:rPr>
            </w:pPr>
          </w:p>
        </w:tc>
      </w:tr>
      <w:tr w:rsidR="00347270" w:rsidRPr="007E4EC7" w14:paraId="523C2A4B" w14:textId="77777777" w:rsidTr="00A2700D">
        <w:trPr>
          <w:cantSplit/>
          <w:trHeight w:val="454"/>
        </w:trPr>
        <w:tc>
          <w:tcPr>
            <w:tcW w:w="2967" w:type="dxa"/>
            <w:tcBorders>
              <w:top w:val="single" w:sz="6" w:space="0" w:color="auto"/>
              <w:bottom w:val="single" w:sz="6" w:space="0" w:color="auto"/>
              <w:right w:val="single" w:sz="6" w:space="0" w:color="auto"/>
            </w:tcBorders>
          </w:tcPr>
          <w:p w14:paraId="657A3AF8" w14:textId="77777777" w:rsidR="00795E5F" w:rsidRPr="007E4EC7" w:rsidRDefault="00FD1B2D" w:rsidP="00A2700D">
            <w:pPr>
              <w:pStyle w:val="32"/>
              <w:rPr>
                <w:color w:val="auto"/>
                <w:szCs w:val="18"/>
              </w:rPr>
            </w:pPr>
            <w:r w:rsidRPr="007E4EC7">
              <w:rPr>
                <w:color w:val="auto"/>
                <w:szCs w:val="18"/>
              </w:rPr>
              <w:t>Type</w:t>
            </w:r>
          </w:p>
          <w:p w14:paraId="7F007BDA" w14:textId="77777777" w:rsidR="009065EE" w:rsidRPr="007E4EC7" w:rsidRDefault="009065EE" w:rsidP="00A2700D">
            <w:pPr>
              <w:pStyle w:val="32"/>
              <w:rPr>
                <w:color w:val="auto"/>
                <w:szCs w:val="18"/>
              </w:rPr>
            </w:pPr>
            <w:r w:rsidRPr="007E4EC7">
              <w:rPr>
                <w:color w:val="auto"/>
                <w:szCs w:val="18"/>
              </w:rPr>
              <w:t xml:space="preserve">(Those of similar type, if any, </w:t>
            </w:r>
          </w:p>
          <w:p w14:paraId="64921E4E" w14:textId="509C5D52" w:rsidR="00FD1B2D" w:rsidRPr="007E4EC7" w:rsidRDefault="009065EE" w:rsidP="00A2700D">
            <w:pPr>
              <w:pStyle w:val="32"/>
              <w:rPr>
                <w:color w:val="auto"/>
                <w:szCs w:val="18"/>
              </w:rPr>
            </w:pPr>
            <w:r w:rsidRPr="007E4EC7">
              <w:rPr>
                <w:color w:val="auto"/>
                <w:szCs w:val="18"/>
              </w:rPr>
              <w:t>to be described separate)</w:t>
            </w:r>
          </w:p>
        </w:tc>
        <w:tc>
          <w:tcPr>
            <w:tcW w:w="6393" w:type="dxa"/>
            <w:gridSpan w:val="3"/>
            <w:tcBorders>
              <w:top w:val="single" w:sz="6" w:space="0" w:color="auto"/>
              <w:left w:val="single" w:sz="6" w:space="0" w:color="auto"/>
              <w:bottom w:val="single" w:sz="6" w:space="0" w:color="auto"/>
            </w:tcBorders>
            <w:vAlign w:val="center"/>
          </w:tcPr>
          <w:p w14:paraId="54A17CC3" w14:textId="77777777" w:rsidR="006C07E1" w:rsidRPr="007E4EC7" w:rsidRDefault="006C07E1" w:rsidP="00795E5F">
            <w:pPr>
              <w:pStyle w:val="32"/>
              <w:rPr>
                <w:color w:val="auto"/>
                <w:szCs w:val="18"/>
              </w:rPr>
            </w:pPr>
          </w:p>
        </w:tc>
      </w:tr>
      <w:tr w:rsidR="00347270" w:rsidRPr="007E4EC7" w14:paraId="31009C64" w14:textId="77777777" w:rsidTr="00454684">
        <w:trPr>
          <w:cantSplit/>
          <w:trHeight w:val="624"/>
        </w:trPr>
        <w:tc>
          <w:tcPr>
            <w:tcW w:w="2967" w:type="dxa"/>
            <w:tcBorders>
              <w:top w:val="single" w:sz="6" w:space="0" w:color="auto"/>
              <w:bottom w:val="nil"/>
              <w:right w:val="single" w:sz="6" w:space="0" w:color="auto"/>
            </w:tcBorders>
          </w:tcPr>
          <w:p w14:paraId="05CF753C" w14:textId="7076E213" w:rsidR="00A80649" w:rsidRPr="007E4EC7" w:rsidRDefault="003D47D7" w:rsidP="00454684">
            <w:pPr>
              <w:pStyle w:val="32"/>
              <w:jc w:val="left"/>
              <w:rPr>
                <w:color w:val="auto"/>
                <w:szCs w:val="18"/>
              </w:rPr>
            </w:pPr>
            <w:r w:rsidRPr="007E4EC7">
              <w:rPr>
                <w:color w:val="auto"/>
                <w:szCs w:val="18"/>
              </w:rPr>
              <w:t xml:space="preserve">Name of </w:t>
            </w:r>
            <w:r w:rsidR="00571A09" w:rsidRPr="007E4EC7">
              <w:rPr>
                <w:rFonts w:hint="eastAsia"/>
                <w:color w:val="auto"/>
                <w:szCs w:val="18"/>
              </w:rPr>
              <w:t>m</w:t>
            </w:r>
            <w:r w:rsidRPr="007E4EC7">
              <w:rPr>
                <w:color w:val="auto"/>
                <w:szCs w:val="18"/>
              </w:rPr>
              <w:t>anufacturer</w:t>
            </w:r>
            <w:r w:rsidR="00454684" w:rsidRPr="007E4EC7">
              <w:rPr>
                <w:rFonts w:hint="eastAsia"/>
                <w:color w:val="auto"/>
                <w:szCs w:val="18"/>
              </w:rPr>
              <w:t xml:space="preserve"> </w:t>
            </w:r>
            <w:r w:rsidRPr="007E4EC7">
              <w:rPr>
                <w:color w:val="auto"/>
                <w:szCs w:val="18"/>
              </w:rPr>
              <w:t>for System (including factory)</w:t>
            </w:r>
          </w:p>
        </w:tc>
        <w:tc>
          <w:tcPr>
            <w:tcW w:w="6393" w:type="dxa"/>
            <w:gridSpan w:val="3"/>
            <w:tcBorders>
              <w:top w:val="single" w:sz="6" w:space="0" w:color="auto"/>
              <w:left w:val="single" w:sz="6" w:space="0" w:color="auto"/>
              <w:bottom w:val="nil"/>
            </w:tcBorders>
            <w:vAlign w:val="center"/>
          </w:tcPr>
          <w:p w14:paraId="02D142E9" w14:textId="2221E996" w:rsidR="00A80649" w:rsidRPr="007E4EC7" w:rsidRDefault="00A80649" w:rsidP="00A80649">
            <w:pPr>
              <w:pStyle w:val="32"/>
              <w:rPr>
                <w:color w:val="auto"/>
                <w:szCs w:val="18"/>
              </w:rPr>
            </w:pPr>
          </w:p>
        </w:tc>
      </w:tr>
      <w:tr w:rsidR="00020AA2" w:rsidRPr="007E4EC7" w14:paraId="4D381E68" w14:textId="77777777" w:rsidTr="00A2700D">
        <w:trPr>
          <w:cantSplit/>
          <w:trHeight w:val="80"/>
        </w:trPr>
        <w:tc>
          <w:tcPr>
            <w:tcW w:w="2967" w:type="dxa"/>
            <w:tcBorders>
              <w:top w:val="nil"/>
              <w:bottom w:val="nil"/>
              <w:right w:val="single" w:sz="6" w:space="0" w:color="auto"/>
            </w:tcBorders>
          </w:tcPr>
          <w:p w14:paraId="5F08409C" w14:textId="3279110C" w:rsidR="00020AA2" w:rsidRPr="007E4EC7" w:rsidRDefault="00020AA2" w:rsidP="00454684">
            <w:pPr>
              <w:pStyle w:val="32"/>
              <w:ind w:firstLineChars="100" w:firstLine="180"/>
              <w:rPr>
                <w:color w:val="auto"/>
                <w:szCs w:val="18"/>
              </w:rPr>
            </w:pPr>
            <w:r w:rsidRPr="007E4EC7">
              <w:rPr>
                <w:color w:val="auto"/>
                <w:szCs w:val="18"/>
              </w:rPr>
              <w:t>Address</w:t>
            </w:r>
          </w:p>
        </w:tc>
        <w:tc>
          <w:tcPr>
            <w:tcW w:w="6393" w:type="dxa"/>
            <w:gridSpan w:val="3"/>
            <w:tcBorders>
              <w:top w:val="nil"/>
              <w:left w:val="single" w:sz="6" w:space="0" w:color="auto"/>
              <w:bottom w:val="nil"/>
            </w:tcBorders>
            <w:vAlign w:val="center"/>
          </w:tcPr>
          <w:p w14:paraId="5AA37E7B" w14:textId="77777777" w:rsidR="00020AA2" w:rsidRPr="007E4EC7" w:rsidRDefault="00020AA2" w:rsidP="00A80649">
            <w:pPr>
              <w:pStyle w:val="32"/>
              <w:rPr>
                <w:color w:val="auto"/>
                <w:szCs w:val="18"/>
              </w:rPr>
            </w:pPr>
          </w:p>
        </w:tc>
      </w:tr>
      <w:tr w:rsidR="00347270" w:rsidRPr="007E4EC7" w14:paraId="70410B82" w14:textId="77777777" w:rsidTr="00A2700D">
        <w:trPr>
          <w:cantSplit/>
          <w:trHeight w:val="80"/>
        </w:trPr>
        <w:tc>
          <w:tcPr>
            <w:tcW w:w="2967" w:type="dxa"/>
            <w:tcBorders>
              <w:top w:val="nil"/>
              <w:bottom w:val="single" w:sz="6" w:space="0" w:color="auto"/>
              <w:right w:val="single" w:sz="6" w:space="0" w:color="auto"/>
            </w:tcBorders>
          </w:tcPr>
          <w:p w14:paraId="5705C022" w14:textId="4CF5A11D" w:rsidR="00A80649" w:rsidRPr="007E4EC7" w:rsidRDefault="00020AA2" w:rsidP="00454684">
            <w:pPr>
              <w:pStyle w:val="32"/>
              <w:ind w:firstLineChars="100" w:firstLine="180"/>
              <w:rPr>
                <w:color w:val="auto"/>
                <w:szCs w:val="18"/>
              </w:rPr>
            </w:pPr>
            <w:r w:rsidRPr="007E4EC7">
              <w:rPr>
                <w:color w:val="auto"/>
                <w:szCs w:val="18"/>
              </w:rPr>
              <w:t>Tel. No.</w:t>
            </w:r>
          </w:p>
        </w:tc>
        <w:tc>
          <w:tcPr>
            <w:tcW w:w="6393" w:type="dxa"/>
            <w:gridSpan w:val="3"/>
            <w:tcBorders>
              <w:top w:val="nil"/>
              <w:left w:val="single" w:sz="6" w:space="0" w:color="auto"/>
              <w:bottom w:val="single" w:sz="6" w:space="0" w:color="auto"/>
            </w:tcBorders>
            <w:vAlign w:val="center"/>
          </w:tcPr>
          <w:p w14:paraId="12A8C959" w14:textId="232CA899" w:rsidR="00A80649" w:rsidRPr="007E4EC7" w:rsidRDefault="00A80649" w:rsidP="00A80649">
            <w:pPr>
              <w:pStyle w:val="32"/>
              <w:rPr>
                <w:color w:val="auto"/>
                <w:szCs w:val="18"/>
              </w:rPr>
            </w:pPr>
          </w:p>
        </w:tc>
      </w:tr>
      <w:tr w:rsidR="00347270" w:rsidRPr="007E4EC7" w14:paraId="59F0546D" w14:textId="77777777" w:rsidTr="00A2700D">
        <w:trPr>
          <w:cantSplit/>
          <w:trHeight w:val="1498"/>
        </w:trPr>
        <w:tc>
          <w:tcPr>
            <w:tcW w:w="2967" w:type="dxa"/>
            <w:tcBorders>
              <w:top w:val="single" w:sz="6" w:space="0" w:color="auto"/>
              <w:bottom w:val="single" w:sz="6" w:space="0" w:color="auto"/>
              <w:right w:val="single" w:sz="6" w:space="0" w:color="auto"/>
            </w:tcBorders>
          </w:tcPr>
          <w:p w14:paraId="47D761FE" w14:textId="07E0AB87" w:rsidR="00A958DC" w:rsidRPr="007E4EC7" w:rsidRDefault="008D45E5" w:rsidP="00A2700D">
            <w:pPr>
              <w:pStyle w:val="32"/>
              <w:rPr>
                <w:color w:val="auto"/>
                <w:spacing w:val="-8"/>
                <w:szCs w:val="18"/>
              </w:rPr>
            </w:pPr>
            <w:r w:rsidRPr="007E4EC7">
              <w:rPr>
                <w:color w:val="auto"/>
                <w:spacing w:val="-8"/>
                <w:szCs w:val="18"/>
              </w:rPr>
              <w:t>P</w:t>
            </w:r>
            <w:r w:rsidRPr="007E4EC7">
              <w:rPr>
                <w:rFonts w:hint="eastAsia"/>
                <w:color w:val="auto"/>
                <w:spacing w:val="-8"/>
                <w:szCs w:val="18"/>
              </w:rPr>
              <w:t>rovided function</w:t>
            </w:r>
          </w:p>
          <w:p w14:paraId="52AB903C" w14:textId="11BEA5AC" w:rsidR="00A958DC" w:rsidRPr="007E4EC7" w:rsidRDefault="00DB6993" w:rsidP="00A2700D">
            <w:pPr>
              <w:pStyle w:val="32"/>
              <w:rPr>
                <w:color w:val="auto"/>
                <w:spacing w:val="-8"/>
                <w:szCs w:val="18"/>
              </w:rPr>
            </w:pPr>
            <w:r w:rsidRPr="007E4EC7">
              <w:rPr>
                <w:color w:val="auto"/>
                <w:spacing w:val="-8"/>
                <w:szCs w:val="18"/>
              </w:rPr>
              <w:t>and</w:t>
            </w:r>
          </w:p>
          <w:p w14:paraId="692F56D6" w14:textId="38DFB9E4" w:rsidR="00A958DC" w:rsidRPr="007E4EC7" w:rsidRDefault="00DB6993" w:rsidP="00A2700D">
            <w:pPr>
              <w:pStyle w:val="32"/>
              <w:rPr>
                <w:color w:val="auto"/>
                <w:spacing w:val="-8"/>
                <w:szCs w:val="18"/>
              </w:rPr>
            </w:pPr>
            <w:r w:rsidRPr="007E4EC7">
              <w:rPr>
                <w:color w:val="auto"/>
                <w:spacing w:val="-8"/>
                <w:szCs w:val="18"/>
              </w:rPr>
              <w:t>Software version</w:t>
            </w:r>
          </w:p>
        </w:tc>
        <w:tc>
          <w:tcPr>
            <w:tcW w:w="3118" w:type="dxa"/>
            <w:tcBorders>
              <w:top w:val="single" w:sz="6" w:space="0" w:color="auto"/>
              <w:left w:val="single" w:sz="6" w:space="0" w:color="auto"/>
              <w:bottom w:val="single" w:sz="6" w:space="0" w:color="auto"/>
              <w:right w:val="nil"/>
            </w:tcBorders>
            <w:vAlign w:val="center"/>
          </w:tcPr>
          <w:p w14:paraId="0D881442" w14:textId="67B45146" w:rsidR="00A958DC" w:rsidRPr="007E4EC7" w:rsidRDefault="008D45E5" w:rsidP="00A80649">
            <w:pPr>
              <w:pStyle w:val="32"/>
              <w:rPr>
                <w:color w:val="auto"/>
                <w:szCs w:val="18"/>
              </w:rPr>
            </w:pPr>
            <w:r w:rsidRPr="007E4EC7">
              <w:rPr>
                <w:rFonts w:hint="eastAsia"/>
                <w:color w:val="auto"/>
                <w:szCs w:val="18"/>
              </w:rPr>
              <w:t>(Provided functions)</w:t>
            </w:r>
          </w:p>
          <w:p w14:paraId="1D3B1BA9" w14:textId="1B5D03A6" w:rsidR="00A958DC" w:rsidRPr="007E4EC7" w:rsidRDefault="007B1756" w:rsidP="00A80649">
            <w:pPr>
              <w:pStyle w:val="32"/>
              <w:rPr>
                <w:color w:val="auto"/>
                <w:szCs w:val="18"/>
              </w:rPr>
            </w:pPr>
            <w:sdt>
              <w:sdtPr>
                <w:rPr>
                  <w:color w:val="auto"/>
                  <w:szCs w:val="18"/>
                </w:rPr>
                <w:id w:val="437100488"/>
                <w14:checkbox>
                  <w14:checked w14:val="0"/>
                  <w14:checkedState w14:val="2612" w14:font="ＭＳ ゴシック"/>
                  <w14:uncheckedState w14:val="2610" w14:font="ＭＳ ゴシック"/>
                </w14:checkbox>
              </w:sdtPr>
              <w:sdtEndPr/>
              <w:sdtContent>
                <w:r w:rsidR="00B2545B" w:rsidRPr="007E4EC7">
                  <w:rPr>
                    <w:rFonts w:ascii="Segoe UI Symbol" w:eastAsia="ＭＳ ゴシック" w:hAnsi="Segoe UI Symbol" w:cs="Segoe UI Symbol"/>
                    <w:color w:val="auto"/>
                    <w:szCs w:val="18"/>
                  </w:rPr>
                  <w:t>☐</w:t>
                </w:r>
              </w:sdtContent>
            </w:sdt>
            <w:r w:rsidR="00A958DC" w:rsidRPr="007E4EC7">
              <w:rPr>
                <w:color w:val="auto"/>
                <w:szCs w:val="18"/>
              </w:rPr>
              <w:t xml:space="preserve"> </w:t>
            </w:r>
            <w:r w:rsidR="00653C1E" w:rsidRPr="007E4EC7">
              <w:rPr>
                <w:color w:val="auto"/>
                <w:szCs w:val="18"/>
              </w:rPr>
              <w:t>Situational awareness</w:t>
            </w:r>
          </w:p>
          <w:p w14:paraId="57EEE10B" w14:textId="5D5F53A4" w:rsidR="00A958DC" w:rsidRPr="007E4EC7" w:rsidRDefault="007B1756" w:rsidP="00A80649">
            <w:pPr>
              <w:pStyle w:val="32"/>
              <w:rPr>
                <w:color w:val="auto"/>
                <w:szCs w:val="18"/>
              </w:rPr>
            </w:pPr>
            <w:sdt>
              <w:sdtPr>
                <w:rPr>
                  <w:color w:val="auto"/>
                  <w:szCs w:val="18"/>
                </w:rPr>
                <w:id w:val="-1243870531"/>
                <w14:checkbox>
                  <w14:checked w14:val="0"/>
                  <w14:checkedState w14:val="2612" w14:font="ＭＳ ゴシック"/>
                  <w14:uncheckedState w14:val="2610" w14:font="ＭＳ ゴシック"/>
                </w14:checkbox>
              </w:sdtPr>
              <w:sdtEndPr/>
              <w:sdtContent>
                <w:r w:rsidR="00A958DC" w:rsidRPr="007E4EC7">
                  <w:rPr>
                    <w:rFonts w:ascii="Segoe UI Symbol" w:eastAsia="ＭＳ ゴシック" w:hAnsi="Segoe UI Symbol" w:cs="Segoe UI Symbol"/>
                    <w:color w:val="auto"/>
                    <w:szCs w:val="18"/>
                  </w:rPr>
                  <w:t>☐</w:t>
                </w:r>
              </w:sdtContent>
            </w:sdt>
            <w:r w:rsidR="00A958DC" w:rsidRPr="007E4EC7">
              <w:rPr>
                <w:color w:val="auto"/>
                <w:szCs w:val="18"/>
              </w:rPr>
              <w:t xml:space="preserve"> </w:t>
            </w:r>
            <w:r w:rsidR="004114BE" w:rsidRPr="007E4EC7">
              <w:rPr>
                <w:color w:val="auto"/>
                <w:szCs w:val="18"/>
              </w:rPr>
              <w:t>Collision and grounding avoidance</w:t>
            </w:r>
          </w:p>
          <w:p w14:paraId="6DDE6303" w14:textId="43DC4629" w:rsidR="00A958DC" w:rsidRPr="007E4EC7" w:rsidRDefault="007B1756" w:rsidP="00A80649">
            <w:pPr>
              <w:pStyle w:val="32"/>
              <w:rPr>
                <w:color w:val="auto"/>
                <w:szCs w:val="18"/>
              </w:rPr>
            </w:pPr>
            <w:sdt>
              <w:sdtPr>
                <w:rPr>
                  <w:color w:val="auto"/>
                  <w:szCs w:val="18"/>
                </w:rPr>
                <w:id w:val="749075831"/>
                <w14:checkbox>
                  <w14:checked w14:val="0"/>
                  <w14:checkedState w14:val="2612" w14:font="ＭＳ ゴシック"/>
                  <w14:uncheckedState w14:val="2610" w14:font="ＭＳ ゴシック"/>
                </w14:checkbox>
              </w:sdtPr>
              <w:sdtEndPr/>
              <w:sdtContent>
                <w:r w:rsidR="00A958DC" w:rsidRPr="007E4EC7">
                  <w:rPr>
                    <w:rFonts w:ascii="Segoe UI Symbol" w:eastAsia="ＭＳ ゴシック" w:hAnsi="Segoe UI Symbol" w:cs="Segoe UI Symbol"/>
                    <w:color w:val="auto"/>
                    <w:szCs w:val="18"/>
                  </w:rPr>
                  <w:t>☐</w:t>
                </w:r>
              </w:sdtContent>
            </w:sdt>
            <w:r w:rsidR="00A958DC" w:rsidRPr="007E4EC7">
              <w:rPr>
                <w:color w:val="auto"/>
                <w:szCs w:val="18"/>
              </w:rPr>
              <w:t xml:space="preserve"> </w:t>
            </w:r>
            <w:r w:rsidR="00081DF9" w:rsidRPr="007E4EC7">
              <w:rPr>
                <w:color w:val="auto"/>
                <w:szCs w:val="18"/>
              </w:rPr>
              <w:t>Route execution and monitoring</w:t>
            </w:r>
          </w:p>
          <w:p w14:paraId="68E89C32" w14:textId="7FCE7D12" w:rsidR="00A958DC" w:rsidRPr="007E4EC7" w:rsidRDefault="007B1756" w:rsidP="00A80649">
            <w:pPr>
              <w:pStyle w:val="32"/>
              <w:rPr>
                <w:color w:val="auto"/>
                <w:szCs w:val="18"/>
              </w:rPr>
            </w:pPr>
            <w:sdt>
              <w:sdtPr>
                <w:rPr>
                  <w:color w:val="auto"/>
                  <w:szCs w:val="18"/>
                </w:rPr>
                <w:id w:val="1022758576"/>
                <w14:checkbox>
                  <w14:checked w14:val="0"/>
                  <w14:checkedState w14:val="2612" w14:font="ＭＳ ゴシック"/>
                  <w14:uncheckedState w14:val="2610" w14:font="ＭＳ ゴシック"/>
                </w14:checkbox>
              </w:sdtPr>
              <w:sdtEndPr/>
              <w:sdtContent>
                <w:r w:rsidR="00A958DC" w:rsidRPr="007E4EC7">
                  <w:rPr>
                    <w:rFonts w:ascii="Segoe UI Symbol" w:eastAsia="ＭＳ ゴシック" w:hAnsi="Segoe UI Symbol" w:cs="Segoe UI Symbol"/>
                    <w:color w:val="auto"/>
                    <w:szCs w:val="18"/>
                  </w:rPr>
                  <w:t>☐</w:t>
                </w:r>
              </w:sdtContent>
            </w:sdt>
            <w:r w:rsidR="00A958DC" w:rsidRPr="007E4EC7">
              <w:rPr>
                <w:color w:val="auto"/>
                <w:szCs w:val="18"/>
              </w:rPr>
              <w:t xml:space="preserve"> </w:t>
            </w:r>
            <w:r w:rsidR="005C4F9A" w:rsidRPr="007E4EC7">
              <w:rPr>
                <w:color w:val="auto"/>
                <w:szCs w:val="18"/>
              </w:rPr>
              <w:t>Data recording</w:t>
            </w:r>
          </w:p>
          <w:p w14:paraId="154B5482" w14:textId="5E2E93BA" w:rsidR="00A958DC" w:rsidRPr="007E4EC7" w:rsidRDefault="007B1756" w:rsidP="00A80649">
            <w:pPr>
              <w:pStyle w:val="32"/>
              <w:rPr>
                <w:color w:val="auto"/>
                <w:szCs w:val="18"/>
              </w:rPr>
            </w:pPr>
            <w:sdt>
              <w:sdtPr>
                <w:rPr>
                  <w:color w:val="auto"/>
                  <w:szCs w:val="18"/>
                </w:rPr>
                <w:id w:val="497163346"/>
                <w14:checkbox>
                  <w14:checked w14:val="0"/>
                  <w14:checkedState w14:val="2612" w14:font="ＭＳ ゴシック"/>
                  <w14:uncheckedState w14:val="2610" w14:font="ＭＳ ゴシック"/>
                </w14:checkbox>
              </w:sdtPr>
              <w:sdtEndPr/>
              <w:sdtContent>
                <w:r w:rsidR="00A958DC" w:rsidRPr="007E4EC7">
                  <w:rPr>
                    <w:rFonts w:ascii="Segoe UI Symbol" w:eastAsia="ＭＳ ゴシック" w:hAnsi="Segoe UI Symbol" w:cs="Segoe UI Symbol"/>
                    <w:color w:val="auto"/>
                    <w:szCs w:val="18"/>
                  </w:rPr>
                  <w:t>☐</w:t>
                </w:r>
              </w:sdtContent>
            </w:sdt>
            <w:r w:rsidR="00A958DC" w:rsidRPr="007E4EC7">
              <w:rPr>
                <w:color w:val="auto"/>
                <w:szCs w:val="18"/>
              </w:rPr>
              <w:t xml:space="preserve"> </w:t>
            </w:r>
            <w:r w:rsidR="00D667B6" w:rsidRPr="007E4EC7">
              <w:rPr>
                <w:color w:val="auto"/>
                <w:szCs w:val="18"/>
              </w:rPr>
              <w:t>Alert management</w:t>
            </w:r>
          </w:p>
        </w:tc>
        <w:tc>
          <w:tcPr>
            <w:tcW w:w="284" w:type="dxa"/>
            <w:tcBorders>
              <w:top w:val="single" w:sz="6" w:space="0" w:color="auto"/>
              <w:left w:val="nil"/>
              <w:bottom w:val="single" w:sz="6" w:space="0" w:color="auto"/>
              <w:right w:val="nil"/>
            </w:tcBorders>
            <w:vAlign w:val="center"/>
          </w:tcPr>
          <w:p w14:paraId="672B72D0" w14:textId="77777777" w:rsidR="00A958DC" w:rsidRPr="007E4EC7" w:rsidRDefault="00A958DC" w:rsidP="00A80649">
            <w:pPr>
              <w:pStyle w:val="32"/>
              <w:rPr>
                <w:rFonts w:eastAsia="ＭＳ ゴシック"/>
                <w:color w:val="auto"/>
                <w:szCs w:val="18"/>
              </w:rPr>
            </w:pPr>
          </w:p>
          <w:p w14:paraId="6E4F3272" w14:textId="2CC547B1" w:rsidR="00A958DC" w:rsidRPr="007E4EC7" w:rsidRDefault="00D667B6" w:rsidP="00A80649">
            <w:pPr>
              <w:pStyle w:val="32"/>
              <w:rPr>
                <w:rFonts w:eastAsia="ＭＳ ゴシック"/>
                <w:color w:val="auto"/>
                <w:szCs w:val="18"/>
              </w:rPr>
            </w:pPr>
            <w:r w:rsidRPr="007E4EC7">
              <w:rPr>
                <w:rFonts w:eastAsia="ＭＳ ゴシック" w:hint="eastAsia"/>
                <w:color w:val="auto"/>
                <w:szCs w:val="18"/>
              </w:rPr>
              <w:t>:</w:t>
            </w:r>
          </w:p>
          <w:p w14:paraId="6BEB18AC" w14:textId="163D7243" w:rsidR="00A958DC" w:rsidRPr="007E4EC7" w:rsidRDefault="00D667B6" w:rsidP="00A80649">
            <w:pPr>
              <w:pStyle w:val="32"/>
              <w:rPr>
                <w:rFonts w:eastAsia="ＭＳ ゴシック"/>
                <w:color w:val="auto"/>
                <w:szCs w:val="18"/>
              </w:rPr>
            </w:pPr>
            <w:r w:rsidRPr="007E4EC7">
              <w:rPr>
                <w:rFonts w:eastAsia="ＭＳ ゴシック" w:hint="eastAsia"/>
                <w:color w:val="auto"/>
                <w:szCs w:val="18"/>
              </w:rPr>
              <w:t>:</w:t>
            </w:r>
          </w:p>
          <w:p w14:paraId="02CB037F" w14:textId="3466A8C7" w:rsidR="00A958DC" w:rsidRPr="007E4EC7" w:rsidRDefault="00D667B6" w:rsidP="00A80649">
            <w:pPr>
              <w:pStyle w:val="32"/>
              <w:rPr>
                <w:rFonts w:eastAsia="ＭＳ ゴシック"/>
                <w:color w:val="auto"/>
                <w:szCs w:val="18"/>
              </w:rPr>
            </w:pPr>
            <w:r w:rsidRPr="007E4EC7">
              <w:rPr>
                <w:rFonts w:eastAsia="ＭＳ ゴシック" w:hint="eastAsia"/>
                <w:color w:val="auto"/>
                <w:szCs w:val="18"/>
              </w:rPr>
              <w:t>:</w:t>
            </w:r>
          </w:p>
          <w:p w14:paraId="088D28FE" w14:textId="169F63CF" w:rsidR="00A958DC" w:rsidRPr="007E4EC7" w:rsidRDefault="00D667B6" w:rsidP="00A80649">
            <w:pPr>
              <w:pStyle w:val="32"/>
              <w:rPr>
                <w:rFonts w:eastAsia="ＭＳ ゴシック"/>
                <w:color w:val="auto"/>
                <w:szCs w:val="18"/>
              </w:rPr>
            </w:pPr>
            <w:r w:rsidRPr="007E4EC7">
              <w:rPr>
                <w:rFonts w:eastAsia="ＭＳ ゴシック" w:hint="eastAsia"/>
                <w:color w:val="auto"/>
                <w:szCs w:val="18"/>
              </w:rPr>
              <w:t>:</w:t>
            </w:r>
          </w:p>
          <w:p w14:paraId="66B06BA8" w14:textId="46771048" w:rsidR="00A958DC" w:rsidRPr="007E4EC7" w:rsidRDefault="00D667B6" w:rsidP="00A80649">
            <w:pPr>
              <w:pStyle w:val="32"/>
              <w:rPr>
                <w:rFonts w:eastAsia="ＭＳ ゴシック"/>
                <w:color w:val="auto"/>
                <w:szCs w:val="18"/>
              </w:rPr>
            </w:pPr>
            <w:r w:rsidRPr="007E4EC7">
              <w:rPr>
                <w:rFonts w:eastAsia="ＭＳ ゴシック" w:hint="eastAsia"/>
                <w:color w:val="auto"/>
                <w:szCs w:val="18"/>
              </w:rPr>
              <w:t>:</w:t>
            </w:r>
          </w:p>
        </w:tc>
        <w:tc>
          <w:tcPr>
            <w:tcW w:w="2991" w:type="dxa"/>
            <w:tcBorders>
              <w:top w:val="single" w:sz="6" w:space="0" w:color="auto"/>
              <w:left w:val="nil"/>
              <w:bottom w:val="single" w:sz="6" w:space="0" w:color="auto"/>
            </w:tcBorders>
            <w:vAlign w:val="center"/>
          </w:tcPr>
          <w:p w14:paraId="7655CAD8" w14:textId="29E1FCF2" w:rsidR="00A958DC" w:rsidRPr="007E4EC7" w:rsidRDefault="00653C1E" w:rsidP="00A958DC">
            <w:pPr>
              <w:pStyle w:val="32"/>
              <w:rPr>
                <w:rFonts w:eastAsia="ＭＳ ゴシック"/>
                <w:color w:val="auto"/>
                <w:szCs w:val="18"/>
              </w:rPr>
            </w:pPr>
            <w:r w:rsidRPr="007E4EC7">
              <w:rPr>
                <w:rFonts w:eastAsia="ＭＳ ゴシック"/>
                <w:color w:val="auto"/>
                <w:szCs w:val="18"/>
              </w:rPr>
              <w:t>(Software version)</w:t>
            </w:r>
          </w:p>
          <w:p w14:paraId="204452DF" w14:textId="1EC819AC" w:rsidR="00A958DC" w:rsidRPr="007E4EC7" w:rsidRDefault="00A958DC" w:rsidP="00A80649">
            <w:pPr>
              <w:pStyle w:val="32"/>
              <w:rPr>
                <w:rFonts w:eastAsia="ＭＳ ゴシック"/>
                <w:color w:val="auto"/>
                <w:szCs w:val="18"/>
              </w:rPr>
            </w:pPr>
          </w:p>
          <w:p w14:paraId="4F4FA581" w14:textId="77777777" w:rsidR="00A958DC" w:rsidRPr="007E4EC7" w:rsidRDefault="00A958DC" w:rsidP="00A80649">
            <w:pPr>
              <w:pStyle w:val="32"/>
              <w:rPr>
                <w:rFonts w:eastAsia="ＭＳ ゴシック"/>
                <w:color w:val="auto"/>
                <w:szCs w:val="18"/>
              </w:rPr>
            </w:pPr>
          </w:p>
          <w:p w14:paraId="79A6DAFB" w14:textId="77777777" w:rsidR="00A958DC" w:rsidRPr="007E4EC7" w:rsidRDefault="00A958DC" w:rsidP="00A80649">
            <w:pPr>
              <w:pStyle w:val="32"/>
              <w:rPr>
                <w:rFonts w:eastAsia="ＭＳ ゴシック"/>
                <w:color w:val="auto"/>
                <w:szCs w:val="18"/>
              </w:rPr>
            </w:pPr>
          </w:p>
          <w:p w14:paraId="491542FA" w14:textId="679373A3" w:rsidR="00A958DC" w:rsidRPr="007E4EC7" w:rsidRDefault="00A958DC" w:rsidP="00A80649">
            <w:pPr>
              <w:pStyle w:val="32"/>
              <w:rPr>
                <w:rFonts w:eastAsia="ＭＳ ゴシック"/>
                <w:color w:val="auto"/>
                <w:szCs w:val="18"/>
              </w:rPr>
            </w:pPr>
          </w:p>
          <w:p w14:paraId="5823368B" w14:textId="0322C2AF" w:rsidR="00A958DC" w:rsidRPr="007E4EC7" w:rsidRDefault="00A958DC" w:rsidP="00A80649">
            <w:pPr>
              <w:pStyle w:val="32"/>
              <w:rPr>
                <w:color w:val="auto"/>
                <w:szCs w:val="18"/>
              </w:rPr>
            </w:pPr>
          </w:p>
        </w:tc>
      </w:tr>
      <w:tr w:rsidR="00347270" w:rsidRPr="007E4EC7" w14:paraId="149AB4D1" w14:textId="77777777" w:rsidTr="00A2700D">
        <w:trPr>
          <w:cantSplit/>
          <w:trHeight w:val="454"/>
        </w:trPr>
        <w:tc>
          <w:tcPr>
            <w:tcW w:w="2967" w:type="dxa"/>
            <w:tcBorders>
              <w:top w:val="single" w:sz="6" w:space="0" w:color="auto"/>
              <w:bottom w:val="single" w:sz="6" w:space="0" w:color="auto"/>
              <w:right w:val="single" w:sz="6" w:space="0" w:color="auto"/>
            </w:tcBorders>
          </w:tcPr>
          <w:p w14:paraId="0276C9BA" w14:textId="1F04587B" w:rsidR="00A80649" w:rsidRPr="007E4EC7" w:rsidRDefault="00C31C60" w:rsidP="00A2700D">
            <w:pPr>
              <w:pStyle w:val="32"/>
              <w:rPr>
                <w:color w:val="auto"/>
                <w:spacing w:val="-8"/>
                <w:szCs w:val="18"/>
              </w:rPr>
            </w:pPr>
            <w:r w:rsidRPr="007E4EC7">
              <w:rPr>
                <w:color w:val="auto"/>
                <w:spacing w:val="-8"/>
                <w:szCs w:val="18"/>
              </w:rPr>
              <w:t>L</w:t>
            </w:r>
            <w:r w:rsidRPr="007E4EC7">
              <w:rPr>
                <w:rFonts w:hint="eastAsia"/>
                <w:color w:val="auto"/>
                <w:spacing w:val="-8"/>
                <w:szCs w:val="18"/>
              </w:rPr>
              <w:t>evel of autonomy</w:t>
            </w:r>
          </w:p>
        </w:tc>
        <w:tc>
          <w:tcPr>
            <w:tcW w:w="6393" w:type="dxa"/>
            <w:gridSpan w:val="3"/>
            <w:tcBorders>
              <w:top w:val="single" w:sz="6" w:space="0" w:color="auto"/>
              <w:left w:val="single" w:sz="6" w:space="0" w:color="auto"/>
              <w:bottom w:val="single" w:sz="6" w:space="0" w:color="auto"/>
            </w:tcBorders>
            <w:vAlign w:val="center"/>
          </w:tcPr>
          <w:p w14:paraId="22258637" w14:textId="3B0DE398" w:rsidR="00A80649" w:rsidRPr="007E4EC7" w:rsidRDefault="007B1756" w:rsidP="00A80649">
            <w:pPr>
              <w:pStyle w:val="32"/>
              <w:rPr>
                <w:color w:val="auto"/>
                <w:szCs w:val="18"/>
              </w:rPr>
            </w:pPr>
            <w:sdt>
              <w:sdtPr>
                <w:rPr>
                  <w:color w:val="auto"/>
                  <w:szCs w:val="18"/>
                </w:rPr>
                <w:id w:val="-1735771647"/>
                <w14:checkbox>
                  <w14:checked w14:val="0"/>
                  <w14:checkedState w14:val="2612" w14:font="ＭＳ ゴシック"/>
                  <w14:uncheckedState w14:val="2610" w14:font="ＭＳ ゴシック"/>
                </w14:checkbox>
              </w:sdtPr>
              <w:sdtEndPr/>
              <w:sdtContent>
                <w:r w:rsidR="00A80649" w:rsidRPr="007E4EC7">
                  <w:rPr>
                    <w:rFonts w:ascii="Segoe UI Symbol" w:eastAsia="ＭＳ ゴシック" w:hAnsi="Segoe UI Symbol" w:cs="Segoe UI Symbol"/>
                    <w:color w:val="auto"/>
                    <w:szCs w:val="18"/>
                  </w:rPr>
                  <w:t>☐</w:t>
                </w:r>
              </w:sdtContent>
            </w:sdt>
            <w:r w:rsidR="00A80649" w:rsidRPr="007E4EC7">
              <w:rPr>
                <w:color w:val="auto"/>
                <w:szCs w:val="18"/>
              </w:rPr>
              <w:t xml:space="preserve"> 1 (</w:t>
            </w:r>
            <w:r w:rsidR="009932DB" w:rsidRPr="007E4EC7">
              <w:rPr>
                <w:rFonts w:hint="eastAsia"/>
                <w:color w:val="auto"/>
                <w:szCs w:val="18"/>
              </w:rPr>
              <w:t>Support</w:t>
            </w:r>
            <w:r w:rsidR="00A80649" w:rsidRPr="007E4EC7">
              <w:rPr>
                <w:color w:val="auto"/>
                <w:szCs w:val="18"/>
              </w:rPr>
              <w:t>)</w:t>
            </w:r>
            <w:r w:rsidR="00A80649" w:rsidRPr="007E4EC7">
              <w:rPr>
                <w:color w:val="auto"/>
                <w:szCs w:val="18"/>
              </w:rPr>
              <w:t xml:space="preserve">　</w:t>
            </w:r>
            <w:r w:rsidR="00A80649" w:rsidRPr="007E4EC7">
              <w:rPr>
                <w:color w:val="auto"/>
                <w:szCs w:val="18"/>
              </w:rPr>
              <w:t xml:space="preserve"> </w:t>
            </w:r>
            <w:sdt>
              <w:sdtPr>
                <w:rPr>
                  <w:color w:val="auto"/>
                  <w:szCs w:val="18"/>
                </w:rPr>
                <w:id w:val="-1862267458"/>
                <w14:checkbox>
                  <w14:checked w14:val="0"/>
                  <w14:checkedState w14:val="2612" w14:font="ＭＳ ゴシック"/>
                  <w14:uncheckedState w14:val="2610" w14:font="ＭＳ ゴシック"/>
                </w14:checkbox>
              </w:sdtPr>
              <w:sdtEndPr/>
              <w:sdtContent>
                <w:r w:rsidR="00A80649" w:rsidRPr="007E4EC7">
                  <w:rPr>
                    <w:rFonts w:ascii="Segoe UI Symbol" w:eastAsia="ＭＳ ゴシック" w:hAnsi="Segoe UI Symbol" w:cs="Segoe UI Symbol"/>
                    <w:color w:val="auto"/>
                    <w:szCs w:val="18"/>
                  </w:rPr>
                  <w:t>☐</w:t>
                </w:r>
              </w:sdtContent>
            </w:sdt>
            <w:r w:rsidR="00A80649" w:rsidRPr="007E4EC7">
              <w:rPr>
                <w:color w:val="auto"/>
                <w:szCs w:val="18"/>
              </w:rPr>
              <w:t xml:space="preserve"> 2 (</w:t>
            </w:r>
            <w:r w:rsidR="00012AAE" w:rsidRPr="007E4EC7">
              <w:rPr>
                <w:rFonts w:hint="eastAsia"/>
                <w:color w:val="auto"/>
                <w:szCs w:val="18"/>
              </w:rPr>
              <w:t>Conditional autonomous</w:t>
            </w:r>
            <w:r w:rsidR="00A80649" w:rsidRPr="007E4EC7">
              <w:rPr>
                <w:color w:val="auto"/>
                <w:szCs w:val="18"/>
              </w:rPr>
              <w:t>)</w:t>
            </w:r>
            <w:r w:rsidR="00A80649" w:rsidRPr="007E4EC7">
              <w:rPr>
                <w:color w:val="auto"/>
                <w:szCs w:val="18"/>
              </w:rPr>
              <w:t xml:space="preserve">　</w:t>
            </w:r>
            <w:sdt>
              <w:sdtPr>
                <w:rPr>
                  <w:color w:val="auto"/>
                  <w:szCs w:val="18"/>
                </w:rPr>
                <w:id w:val="-1095933709"/>
                <w14:checkbox>
                  <w14:checked w14:val="0"/>
                  <w14:checkedState w14:val="2612" w14:font="ＭＳ ゴシック"/>
                  <w14:uncheckedState w14:val="2610" w14:font="ＭＳ ゴシック"/>
                </w14:checkbox>
              </w:sdtPr>
              <w:sdtEndPr/>
              <w:sdtContent>
                <w:r w:rsidR="00A80649" w:rsidRPr="007E4EC7">
                  <w:rPr>
                    <w:rFonts w:ascii="Segoe UI Symbol" w:eastAsia="ＭＳ ゴシック" w:hAnsi="Segoe UI Symbol" w:cs="Segoe UI Symbol"/>
                    <w:color w:val="auto"/>
                    <w:szCs w:val="18"/>
                  </w:rPr>
                  <w:t>☐</w:t>
                </w:r>
              </w:sdtContent>
            </w:sdt>
            <w:r w:rsidR="00A80649" w:rsidRPr="007E4EC7">
              <w:rPr>
                <w:color w:val="auto"/>
                <w:szCs w:val="18"/>
              </w:rPr>
              <w:t xml:space="preserve"> 3 (</w:t>
            </w:r>
            <w:r w:rsidR="00012AAE" w:rsidRPr="007E4EC7">
              <w:rPr>
                <w:rFonts w:hint="eastAsia"/>
                <w:color w:val="auto"/>
                <w:szCs w:val="18"/>
              </w:rPr>
              <w:t>Advanced autonomous</w:t>
            </w:r>
            <w:r w:rsidR="00A80649" w:rsidRPr="007E4EC7">
              <w:rPr>
                <w:color w:val="auto"/>
                <w:szCs w:val="18"/>
              </w:rPr>
              <w:t>)</w:t>
            </w:r>
          </w:p>
        </w:tc>
      </w:tr>
      <w:tr w:rsidR="00347270" w:rsidRPr="007E4EC7" w14:paraId="20DC42F1" w14:textId="77777777" w:rsidTr="00A2700D">
        <w:trPr>
          <w:cantSplit/>
          <w:trHeight w:val="794"/>
        </w:trPr>
        <w:tc>
          <w:tcPr>
            <w:tcW w:w="2967" w:type="dxa"/>
            <w:tcBorders>
              <w:top w:val="single" w:sz="6" w:space="0" w:color="auto"/>
              <w:bottom w:val="single" w:sz="6" w:space="0" w:color="auto"/>
              <w:right w:val="single" w:sz="6" w:space="0" w:color="auto"/>
            </w:tcBorders>
          </w:tcPr>
          <w:p w14:paraId="5D9B071B" w14:textId="1987DB4E" w:rsidR="00A80649" w:rsidRPr="007E4EC7" w:rsidRDefault="00012AAE" w:rsidP="00A2700D">
            <w:pPr>
              <w:pStyle w:val="32"/>
              <w:rPr>
                <w:color w:val="auto"/>
                <w:spacing w:val="-8"/>
                <w:szCs w:val="18"/>
              </w:rPr>
            </w:pPr>
            <w:r w:rsidRPr="007E4EC7">
              <w:rPr>
                <w:rFonts w:hint="eastAsia"/>
                <w:color w:val="auto"/>
                <w:spacing w:val="-8"/>
                <w:szCs w:val="18"/>
              </w:rPr>
              <w:t>Phase of navigation</w:t>
            </w:r>
          </w:p>
        </w:tc>
        <w:tc>
          <w:tcPr>
            <w:tcW w:w="6393" w:type="dxa"/>
            <w:gridSpan w:val="3"/>
            <w:tcBorders>
              <w:top w:val="single" w:sz="6" w:space="0" w:color="auto"/>
              <w:left w:val="single" w:sz="6" w:space="0" w:color="auto"/>
              <w:bottom w:val="single" w:sz="6" w:space="0" w:color="auto"/>
            </w:tcBorders>
            <w:vAlign w:val="center"/>
          </w:tcPr>
          <w:p w14:paraId="35C28C7A" w14:textId="1D156B31" w:rsidR="00A80649" w:rsidRPr="007E4EC7" w:rsidRDefault="00012AAE" w:rsidP="00A80649">
            <w:pPr>
              <w:pStyle w:val="32"/>
              <w:rPr>
                <w:color w:val="auto"/>
                <w:szCs w:val="18"/>
              </w:rPr>
            </w:pPr>
            <w:r w:rsidRPr="007E4EC7">
              <w:rPr>
                <w:color w:val="auto"/>
                <w:szCs w:val="18"/>
              </w:rPr>
              <w:t xml:space="preserve">Level of autonomy </w:t>
            </w:r>
            <w:r w:rsidR="00A80649" w:rsidRPr="007E4EC7">
              <w:rPr>
                <w:color w:val="auto"/>
                <w:szCs w:val="18"/>
              </w:rPr>
              <w:t>1</w:t>
            </w:r>
            <w:r w:rsidRPr="007E4EC7">
              <w:rPr>
                <w:rFonts w:hint="eastAsia"/>
                <w:color w:val="auto"/>
                <w:szCs w:val="18"/>
              </w:rPr>
              <w:t xml:space="preserve">: </w:t>
            </w:r>
            <w:sdt>
              <w:sdtPr>
                <w:rPr>
                  <w:color w:val="auto"/>
                  <w:szCs w:val="18"/>
                </w:rPr>
                <w:id w:val="1364170305"/>
                <w14:checkbox>
                  <w14:checked w14:val="0"/>
                  <w14:checkedState w14:val="2612" w14:font="ＭＳ ゴシック"/>
                  <w14:uncheckedState w14:val="2610" w14:font="ＭＳ ゴシック"/>
                </w14:checkbox>
              </w:sdtPr>
              <w:sdtEndPr/>
              <w:sdtContent>
                <w:r w:rsidR="00A80649" w:rsidRPr="007E4EC7">
                  <w:rPr>
                    <w:rFonts w:ascii="Segoe UI Symbol" w:eastAsia="ＭＳ ゴシック" w:hAnsi="Segoe UI Symbol" w:cs="Segoe UI Symbol"/>
                    <w:color w:val="auto"/>
                    <w:szCs w:val="18"/>
                  </w:rPr>
                  <w:t>☐</w:t>
                </w:r>
              </w:sdtContent>
            </w:sdt>
            <w:r w:rsidR="00A80649" w:rsidRPr="007E4EC7">
              <w:rPr>
                <w:color w:val="auto"/>
                <w:szCs w:val="18"/>
              </w:rPr>
              <w:t xml:space="preserve"> Berth/unberth</w:t>
            </w:r>
            <w:r w:rsidR="00A80649" w:rsidRPr="007E4EC7">
              <w:rPr>
                <w:color w:val="auto"/>
                <w:szCs w:val="18"/>
              </w:rPr>
              <w:t xml:space="preserve">　</w:t>
            </w:r>
            <w:r w:rsidR="00A80649" w:rsidRPr="007E4EC7">
              <w:rPr>
                <w:color w:val="auto"/>
                <w:szCs w:val="18"/>
              </w:rPr>
              <w:t xml:space="preserve"> </w:t>
            </w:r>
            <w:sdt>
              <w:sdtPr>
                <w:rPr>
                  <w:color w:val="auto"/>
                  <w:szCs w:val="18"/>
                </w:rPr>
                <w:id w:val="-1728141573"/>
                <w14:checkbox>
                  <w14:checked w14:val="0"/>
                  <w14:checkedState w14:val="2612" w14:font="ＭＳ ゴシック"/>
                  <w14:uncheckedState w14:val="2610" w14:font="ＭＳ ゴシック"/>
                </w14:checkbox>
              </w:sdtPr>
              <w:sdtEndPr/>
              <w:sdtContent>
                <w:r w:rsidR="00A80649" w:rsidRPr="007E4EC7">
                  <w:rPr>
                    <w:rFonts w:ascii="Segoe UI Symbol" w:eastAsia="ＭＳ ゴシック" w:hAnsi="Segoe UI Symbol" w:cs="Segoe UI Symbol"/>
                    <w:color w:val="auto"/>
                    <w:szCs w:val="18"/>
                  </w:rPr>
                  <w:t>☐</w:t>
                </w:r>
              </w:sdtContent>
            </w:sdt>
            <w:r w:rsidR="00A80649" w:rsidRPr="007E4EC7">
              <w:rPr>
                <w:color w:val="auto"/>
                <w:szCs w:val="18"/>
              </w:rPr>
              <w:t xml:space="preserve"> Harbor</w:t>
            </w:r>
            <w:r w:rsidR="00A80649" w:rsidRPr="007E4EC7">
              <w:rPr>
                <w:color w:val="auto"/>
                <w:szCs w:val="18"/>
              </w:rPr>
              <w:t xml:space="preserve">　</w:t>
            </w:r>
            <w:r w:rsidR="00A80649" w:rsidRPr="007E4EC7">
              <w:rPr>
                <w:color w:val="auto"/>
                <w:szCs w:val="18"/>
              </w:rPr>
              <w:t xml:space="preserve"> </w:t>
            </w:r>
            <w:sdt>
              <w:sdtPr>
                <w:rPr>
                  <w:color w:val="auto"/>
                  <w:szCs w:val="18"/>
                </w:rPr>
                <w:id w:val="1533996218"/>
                <w14:checkbox>
                  <w14:checked w14:val="0"/>
                  <w14:checkedState w14:val="2612" w14:font="ＭＳ ゴシック"/>
                  <w14:uncheckedState w14:val="2610" w14:font="ＭＳ ゴシック"/>
                </w14:checkbox>
              </w:sdtPr>
              <w:sdtEndPr/>
              <w:sdtContent>
                <w:r w:rsidR="00A80649" w:rsidRPr="007E4EC7">
                  <w:rPr>
                    <w:rFonts w:ascii="Segoe UI Symbol" w:eastAsia="ＭＳ ゴシック" w:hAnsi="Segoe UI Symbol" w:cs="Segoe UI Symbol"/>
                    <w:color w:val="auto"/>
                    <w:szCs w:val="18"/>
                  </w:rPr>
                  <w:t>☐</w:t>
                </w:r>
              </w:sdtContent>
            </w:sdt>
            <w:r w:rsidR="00A80649" w:rsidRPr="007E4EC7">
              <w:rPr>
                <w:color w:val="auto"/>
                <w:szCs w:val="18"/>
              </w:rPr>
              <w:t xml:space="preserve"> Coastal</w:t>
            </w:r>
            <w:r w:rsidR="00A80649" w:rsidRPr="007E4EC7">
              <w:rPr>
                <w:color w:val="auto"/>
                <w:szCs w:val="18"/>
              </w:rPr>
              <w:t xml:space="preserve">　</w:t>
            </w:r>
            <w:r w:rsidR="00A80649" w:rsidRPr="007E4EC7">
              <w:rPr>
                <w:color w:val="auto"/>
                <w:szCs w:val="18"/>
              </w:rPr>
              <w:t xml:space="preserve"> </w:t>
            </w:r>
            <w:sdt>
              <w:sdtPr>
                <w:rPr>
                  <w:color w:val="auto"/>
                  <w:szCs w:val="18"/>
                </w:rPr>
                <w:id w:val="2020885255"/>
                <w14:checkbox>
                  <w14:checked w14:val="0"/>
                  <w14:checkedState w14:val="2612" w14:font="ＭＳ ゴシック"/>
                  <w14:uncheckedState w14:val="2610" w14:font="ＭＳ ゴシック"/>
                </w14:checkbox>
              </w:sdtPr>
              <w:sdtEndPr/>
              <w:sdtContent>
                <w:r w:rsidR="00A80649" w:rsidRPr="007E4EC7">
                  <w:rPr>
                    <w:rFonts w:ascii="Segoe UI Symbol" w:eastAsia="ＭＳ ゴシック" w:hAnsi="Segoe UI Symbol" w:cs="Segoe UI Symbol"/>
                    <w:color w:val="auto"/>
                    <w:szCs w:val="18"/>
                  </w:rPr>
                  <w:t>☐</w:t>
                </w:r>
              </w:sdtContent>
            </w:sdt>
            <w:r w:rsidR="00A80649" w:rsidRPr="007E4EC7">
              <w:rPr>
                <w:color w:val="auto"/>
                <w:szCs w:val="18"/>
              </w:rPr>
              <w:t xml:space="preserve"> Open sea</w:t>
            </w:r>
          </w:p>
          <w:p w14:paraId="5F819CF4" w14:textId="17B5ABDD" w:rsidR="00A80649" w:rsidRPr="007E4EC7" w:rsidRDefault="00012AAE" w:rsidP="00A80649">
            <w:pPr>
              <w:pStyle w:val="32"/>
              <w:rPr>
                <w:color w:val="auto"/>
                <w:szCs w:val="18"/>
              </w:rPr>
            </w:pPr>
            <w:r w:rsidRPr="007E4EC7">
              <w:rPr>
                <w:color w:val="auto"/>
                <w:szCs w:val="18"/>
              </w:rPr>
              <w:t xml:space="preserve">Level of autonomy </w:t>
            </w:r>
            <w:r w:rsidR="00A80649" w:rsidRPr="007E4EC7">
              <w:rPr>
                <w:color w:val="auto"/>
                <w:szCs w:val="18"/>
              </w:rPr>
              <w:t>2</w:t>
            </w:r>
            <w:r w:rsidRPr="007E4EC7">
              <w:rPr>
                <w:rFonts w:hint="eastAsia"/>
                <w:color w:val="auto"/>
                <w:szCs w:val="18"/>
              </w:rPr>
              <w:t xml:space="preserve">: </w:t>
            </w:r>
            <w:sdt>
              <w:sdtPr>
                <w:rPr>
                  <w:color w:val="auto"/>
                  <w:szCs w:val="18"/>
                </w:rPr>
                <w:id w:val="-1934043087"/>
                <w14:checkbox>
                  <w14:checked w14:val="0"/>
                  <w14:checkedState w14:val="2612" w14:font="ＭＳ ゴシック"/>
                  <w14:uncheckedState w14:val="2610" w14:font="ＭＳ ゴシック"/>
                </w14:checkbox>
              </w:sdtPr>
              <w:sdtEndPr/>
              <w:sdtContent>
                <w:r w:rsidR="00A80649" w:rsidRPr="007E4EC7">
                  <w:rPr>
                    <w:rFonts w:ascii="Segoe UI Symbol" w:eastAsia="ＭＳ ゴシック" w:hAnsi="Segoe UI Symbol" w:cs="Segoe UI Symbol"/>
                    <w:color w:val="auto"/>
                    <w:szCs w:val="18"/>
                  </w:rPr>
                  <w:t>☐</w:t>
                </w:r>
              </w:sdtContent>
            </w:sdt>
            <w:r w:rsidR="00A80649" w:rsidRPr="007E4EC7">
              <w:rPr>
                <w:color w:val="auto"/>
                <w:szCs w:val="18"/>
              </w:rPr>
              <w:t xml:space="preserve"> Berth/unberth</w:t>
            </w:r>
            <w:r w:rsidR="00A80649" w:rsidRPr="007E4EC7">
              <w:rPr>
                <w:color w:val="auto"/>
                <w:szCs w:val="18"/>
              </w:rPr>
              <w:t xml:space="preserve">　</w:t>
            </w:r>
            <w:r w:rsidR="00A80649" w:rsidRPr="007E4EC7">
              <w:rPr>
                <w:color w:val="auto"/>
                <w:szCs w:val="18"/>
              </w:rPr>
              <w:t xml:space="preserve"> </w:t>
            </w:r>
            <w:sdt>
              <w:sdtPr>
                <w:rPr>
                  <w:color w:val="auto"/>
                  <w:szCs w:val="18"/>
                </w:rPr>
                <w:id w:val="1194503553"/>
                <w14:checkbox>
                  <w14:checked w14:val="0"/>
                  <w14:checkedState w14:val="2612" w14:font="ＭＳ ゴシック"/>
                  <w14:uncheckedState w14:val="2610" w14:font="ＭＳ ゴシック"/>
                </w14:checkbox>
              </w:sdtPr>
              <w:sdtEndPr/>
              <w:sdtContent>
                <w:r w:rsidR="00A80649" w:rsidRPr="007E4EC7">
                  <w:rPr>
                    <w:rFonts w:ascii="Segoe UI Symbol" w:eastAsia="ＭＳ ゴシック" w:hAnsi="Segoe UI Symbol" w:cs="Segoe UI Symbol"/>
                    <w:color w:val="auto"/>
                    <w:szCs w:val="18"/>
                  </w:rPr>
                  <w:t>☐</w:t>
                </w:r>
              </w:sdtContent>
            </w:sdt>
            <w:r w:rsidR="00A80649" w:rsidRPr="007E4EC7">
              <w:rPr>
                <w:color w:val="auto"/>
                <w:szCs w:val="18"/>
              </w:rPr>
              <w:t xml:space="preserve"> Harbor</w:t>
            </w:r>
            <w:r w:rsidR="00A80649" w:rsidRPr="007E4EC7">
              <w:rPr>
                <w:color w:val="auto"/>
                <w:szCs w:val="18"/>
              </w:rPr>
              <w:t xml:space="preserve">　</w:t>
            </w:r>
            <w:r w:rsidR="00A80649" w:rsidRPr="007E4EC7">
              <w:rPr>
                <w:color w:val="auto"/>
                <w:szCs w:val="18"/>
              </w:rPr>
              <w:t xml:space="preserve"> </w:t>
            </w:r>
            <w:sdt>
              <w:sdtPr>
                <w:rPr>
                  <w:color w:val="auto"/>
                  <w:szCs w:val="18"/>
                </w:rPr>
                <w:id w:val="-1566170565"/>
                <w14:checkbox>
                  <w14:checked w14:val="0"/>
                  <w14:checkedState w14:val="2612" w14:font="ＭＳ ゴシック"/>
                  <w14:uncheckedState w14:val="2610" w14:font="ＭＳ ゴシック"/>
                </w14:checkbox>
              </w:sdtPr>
              <w:sdtEndPr/>
              <w:sdtContent>
                <w:r w:rsidR="00A80649" w:rsidRPr="007E4EC7">
                  <w:rPr>
                    <w:rFonts w:ascii="Segoe UI Symbol" w:eastAsia="ＭＳ ゴシック" w:hAnsi="Segoe UI Symbol" w:cs="Segoe UI Symbol"/>
                    <w:color w:val="auto"/>
                    <w:szCs w:val="18"/>
                  </w:rPr>
                  <w:t>☐</w:t>
                </w:r>
              </w:sdtContent>
            </w:sdt>
            <w:r w:rsidR="00A80649" w:rsidRPr="007E4EC7">
              <w:rPr>
                <w:color w:val="auto"/>
                <w:szCs w:val="18"/>
              </w:rPr>
              <w:t xml:space="preserve"> Coastal</w:t>
            </w:r>
            <w:r w:rsidR="00A80649" w:rsidRPr="007E4EC7">
              <w:rPr>
                <w:color w:val="auto"/>
                <w:szCs w:val="18"/>
              </w:rPr>
              <w:t xml:space="preserve">　</w:t>
            </w:r>
            <w:r w:rsidR="00A80649" w:rsidRPr="007E4EC7">
              <w:rPr>
                <w:color w:val="auto"/>
                <w:szCs w:val="18"/>
              </w:rPr>
              <w:t xml:space="preserve"> </w:t>
            </w:r>
            <w:sdt>
              <w:sdtPr>
                <w:rPr>
                  <w:color w:val="auto"/>
                  <w:szCs w:val="18"/>
                </w:rPr>
                <w:id w:val="-2115663493"/>
                <w14:checkbox>
                  <w14:checked w14:val="0"/>
                  <w14:checkedState w14:val="2612" w14:font="ＭＳ ゴシック"/>
                  <w14:uncheckedState w14:val="2610" w14:font="ＭＳ ゴシック"/>
                </w14:checkbox>
              </w:sdtPr>
              <w:sdtEndPr/>
              <w:sdtContent>
                <w:r w:rsidR="00A80649" w:rsidRPr="007E4EC7">
                  <w:rPr>
                    <w:rFonts w:ascii="Segoe UI Symbol" w:eastAsia="ＭＳ ゴシック" w:hAnsi="Segoe UI Symbol" w:cs="Segoe UI Symbol"/>
                    <w:color w:val="auto"/>
                    <w:szCs w:val="18"/>
                  </w:rPr>
                  <w:t>☐</w:t>
                </w:r>
              </w:sdtContent>
            </w:sdt>
            <w:r w:rsidR="00A80649" w:rsidRPr="007E4EC7">
              <w:rPr>
                <w:color w:val="auto"/>
                <w:szCs w:val="18"/>
              </w:rPr>
              <w:t xml:space="preserve"> Open sea</w:t>
            </w:r>
          </w:p>
          <w:p w14:paraId="1F6C82A2" w14:textId="66A32C0E" w:rsidR="00A80649" w:rsidRPr="007E4EC7" w:rsidRDefault="00012AAE" w:rsidP="00A80649">
            <w:pPr>
              <w:pStyle w:val="32"/>
              <w:rPr>
                <w:color w:val="auto"/>
                <w:szCs w:val="18"/>
              </w:rPr>
            </w:pPr>
            <w:r w:rsidRPr="007E4EC7">
              <w:rPr>
                <w:color w:val="auto"/>
                <w:szCs w:val="18"/>
              </w:rPr>
              <w:t xml:space="preserve">Level of autonomy </w:t>
            </w:r>
            <w:r w:rsidR="00A80649" w:rsidRPr="007E4EC7">
              <w:rPr>
                <w:color w:val="auto"/>
                <w:szCs w:val="18"/>
              </w:rPr>
              <w:t>3</w:t>
            </w:r>
            <w:r w:rsidRPr="007E4EC7">
              <w:rPr>
                <w:rFonts w:hint="eastAsia"/>
                <w:color w:val="auto"/>
                <w:szCs w:val="18"/>
              </w:rPr>
              <w:t xml:space="preserve">: </w:t>
            </w:r>
            <w:sdt>
              <w:sdtPr>
                <w:rPr>
                  <w:color w:val="auto"/>
                  <w:szCs w:val="18"/>
                </w:rPr>
                <w:id w:val="-2131929354"/>
                <w14:checkbox>
                  <w14:checked w14:val="0"/>
                  <w14:checkedState w14:val="2612" w14:font="ＭＳ ゴシック"/>
                  <w14:uncheckedState w14:val="2610" w14:font="ＭＳ ゴシック"/>
                </w14:checkbox>
              </w:sdtPr>
              <w:sdtEndPr/>
              <w:sdtContent>
                <w:r w:rsidR="00A80649" w:rsidRPr="007E4EC7">
                  <w:rPr>
                    <w:rFonts w:ascii="Segoe UI Symbol" w:eastAsia="ＭＳ ゴシック" w:hAnsi="Segoe UI Symbol" w:cs="Segoe UI Symbol"/>
                    <w:color w:val="auto"/>
                    <w:szCs w:val="18"/>
                  </w:rPr>
                  <w:t>☐</w:t>
                </w:r>
              </w:sdtContent>
            </w:sdt>
            <w:r w:rsidR="00A80649" w:rsidRPr="007E4EC7">
              <w:rPr>
                <w:color w:val="auto"/>
                <w:szCs w:val="18"/>
              </w:rPr>
              <w:t xml:space="preserve"> Berth/unberth</w:t>
            </w:r>
            <w:r w:rsidR="00A80649" w:rsidRPr="007E4EC7">
              <w:rPr>
                <w:color w:val="auto"/>
                <w:szCs w:val="18"/>
              </w:rPr>
              <w:t xml:space="preserve">　</w:t>
            </w:r>
            <w:r w:rsidR="00A80649" w:rsidRPr="007E4EC7">
              <w:rPr>
                <w:color w:val="auto"/>
                <w:szCs w:val="18"/>
              </w:rPr>
              <w:t xml:space="preserve"> </w:t>
            </w:r>
            <w:sdt>
              <w:sdtPr>
                <w:rPr>
                  <w:color w:val="auto"/>
                  <w:szCs w:val="18"/>
                </w:rPr>
                <w:id w:val="2041709658"/>
                <w14:checkbox>
                  <w14:checked w14:val="0"/>
                  <w14:checkedState w14:val="2612" w14:font="ＭＳ ゴシック"/>
                  <w14:uncheckedState w14:val="2610" w14:font="ＭＳ ゴシック"/>
                </w14:checkbox>
              </w:sdtPr>
              <w:sdtEndPr/>
              <w:sdtContent>
                <w:r w:rsidR="00A80649" w:rsidRPr="007E4EC7">
                  <w:rPr>
                    <w:rFonts w:ascii="Segoe UI Symbol" w:eastAsia="ＭＳ ゴシック" w:hAnsi="Segoe UI Symbol" w:cs="Segoe UI Symbol"/>
                    <w:color w:val="auto"/>
                    <w:szCs w:val="18"/>
                  </w:rPr>
                  <w:t>☐</w:t>
                </w:r>
              </w:sdtContent>
            </w:sdt>
            <w:r w:rsidR="00A80649" w:rsidRPr="007E4EC7">
              <w:rPr>
                <w:color w:val="auto"/>
                <w:szCs w:val="18"/>
              </w:rPr>
              <w:t xml:space="preserve"> Harbor</w:t>
            </w:r>
            <w:r w:rsidR="00A80649" w:rsidRPr="007E4EC7">
              <w:rPr>
                <w:color w:val="auto"/>
                <w:szCs w:val="18"/>
              </w:rPr>
              <w:t xml:space="preserve">　</w:t>
            </w:r>
            <w:r w:rsidR="00A80649" w:rsidRPr="007E4EC7">
              <w:rPr>
                <w:color w:val="auto"/>
                <w:szCs w:val="18"/>
              </w:rPr>
              <w:t xml:space="preserve"> </w:t>
            </w:r>
            <w:sdt>
              <w:sdtPr>
                <w:rPr>
                  <w:color w:val="auto"/>
                  <w:szCs w:val="18"/>
                </w:rPr>
                <w:id w:val="921220296"/>
                <w14:checkbox>
                  <w14:checked w14:val="0"/>
                  <w14:checkedState w14:val="2612" w14:font="ＭＳ ゴシック"/>
                  <w14:uncheckedState w14:val="2610" w14:font="ＭＳ ゴシック"/>
                </w14:checkbox>
              </w:sdtPr>
              <w:sdtEndPr/>
              <w:sdtContent>
                <w:r w:rsidR="00A80649" w:rsidRPr="007E4EC7">
                  <w:rPr>
                    <w:rFonts w:ascii="Segoe UI Symbol" w:eastAsia="ＭＳ ゴシック" w:hAnsi="Segoe UI Symbol" w:cs="Segoe UI Symbol"/>
                    <w:color w:val="auto"/>
                    <w:szCs w:val="18"/>
                  </w:rPr>
                  <w:t>☐</w:t>
                </w:r>
              </w:sdtContent>
            </w:sdt>
            <w:r w:rsidR="00A80649" w:rsidRPr="007E4EC7">
              <w:rPr>
                <w:color w:val="auto"/>
                <w:szCs w:val="18"/>
              </w:rPr>
              <w:t xml:space="preserve"> Coastal</w:t>
            </w:r>
            <w:r w:rsidR="00A80649" w:rsidRPr="007E4EC7">
              <w:rPr>
                <w:color w:val="auto"/>
                <w:szCs w:val="18"/>
              </w:rPr>
              <w:t xml:space="preserve">　</w:t>
            </w:r>
            <w:r w:rsidR="00A80649" w:rsidRPr="007E4EC7">
              <w:rPr>
                <w:color w:val="auto"/>
                <w:szCs w:val="18"/>
              </w:rPr>
              <w:t xml:space="preserve"> </w:t>
            </w:r>
            <w:sdt>
              <w:sdtPr>
                <w:rPr>
                  <w:color w:val="auto"/>
                  <w:szCs w:val="18"/>
                </w:rPr>
                <w:id w:val="-1225680486"/>
                <w14:checkbox>
                  <w14:checked w14:val="0"/>
                  <w14:checkedState w14:val="2612" w14:font="ＭＳ ゴシック"/>
                  <w14:uncheckedState w14:val="2610" w14:font="ＭＳ ゴシック"/>
                </w14:checkbox>
              </w:sdtPr>
              <w:sdtEndPr/>
              <w:sdtContent>
                <w:r w:rsidR="00A80649" w:rsidRPr="007E4EC7">
                  <w:rPr>
                    <w:rFonts w:ascii="Segoe UI Symbol" w:eastAsia="ＭＳ ゴシック" w:hAnsi="Segoe UI Symbol" w:cs="Segoe UI Symbol"/>
                    <w:color w:val="auto"/>
                    <w:szCs w:val="18"/>
                  </w:rPr>
                  <w:t>☐</w:t>
                </w:r>
              </w:sdtContent>
            </w:sdt>
            <w:r w:rsidR="00A80649" w:rsidRPr="007E4EC7">
              <w:rPr>
                <w:color w:val="auto"/>
                <w:szCs w:val="18"/>
              </w:rPr>
              <w:t xml:space="preserve"> Open sea</w:t>
            </w:r>
          </w:p>
        </w:tc>
      </w:tr>
      <w:tr w:rsidR="00347270" w:rsidRPr="007E4EC7" w14:paraId="01B48F7A" w14:textId="77777777" w:rsidTr="00A2700D">
        <w:trPr>
          <w:cantSplit/>
          <w:trHeight w:val="454"/>
        </w:trPr>
        <w:tc>
          <w:tcPr>
            <w:tcW w:w="2967" w:type="dxa"/>
            <w:tcBorders>
              <w:top w:val="single" w:sz="4" w:space="0" w:color="auto"/>
              <w:bottom w:val="single" w:sz="4" w:space="0" w:color="auto"/>
              <w:right w:val="single" w:sz="6" w:space="0" w:color="auto"/>
            </w:tcBorders>
          </w:tcPr>
          <w:p w14:paraId="1E5DCA3E" w14:textId="690890A5" w:rsidR="00A80649" w:rsidRPr="007E4EC7" w:rsidRDefault="00EE7989" w:rsidP="00454684">
            <w:pPr>
              <w:pStyle w:val="32"/>
              <w:jc w:val="left"/>
              <w:rPr>
                <w:color w:val="auto"/>
                <w:szCs w:val="18"/>
              </w:rPr>
            </w:pPr>
            <w:r w:rsidRPr="007E4EC7">
              <w:rPr>
                <w:color w:val="auto"/>
                <w:szCs w:val="18"/>
              </w:rPr>
              <w:t>Apply to “Automatic Devices and Equipment (Environmental Test)”</w:t>
            </w:r>
          </w:p>
        </w:tc>
        <w:tc>
          <w:tcPr>
            <w:tcW w:w="6393" w:type="dxa"/>
            <w:gridSpan w:val="3"/>
            <w:tcBorders>
              <w:top w:val="single" w:sz="4" w:space="0" w:color="auto"/>
              <w:left w:val="single" w:sz="6" w:space="0" w:color="auto"/>
              <w:bottom w:val="single" w:sz="4" w:space="0" w:color="auto"/>
            </w:tcBorders>
            <w:shd w:val="clear" w:color="auto" w:fill="auto"/>
            <w:vAlign w:val="center"/>
          </w:tcPr>
          <w:p w14:paraId="0F246147" w14:textId="6D9E7FDE" w:rsidR="00A80649" w:rsidRPr="007E4EC7" w:rsidRDefault="007B1756" w:rsidP="00A80649">
            <w:pPr>
              <w:pStyle w:val="32"/>
              <w:ind w:firstLineChars="100" w:firstLine="180"/>
              <w:jc w:val="center"/>
              <w:rPr>
                <w:color w:val="auto"/>
                <w:szCs w:val="18"/>
              </w:rPr>
            </w:pPr>
            <w:sdt>
              <w:sdtPr>
                <w:rPr>
                  <w:color w:val="auto"/>
                  <w:szCs w:val="18"/>
                </w:rPr>
                <w:id w:val="579948654"/>
                <w14:checkbox>
                  <w14:checked w14:val="0"/>
                  <w14:checkedState w14:val="2612" w14:font="ＭＳ ゴシック"/>
                  <w14:uncheckedState w14:val="2610" w14:font="ＭＳ ゴシック"/>
                </w14:checkbox>
              </w:sdtPr>
              <w:sdtEndPr/>
              <w:sdtContent>
                <w:r w:rsidR="007A608B" w:rsidRPr="007E4EC7">
                  <w:rPr>
                    <w:rFonts w:ascii="Segoe UI Symbol" w:eastAsia="ＭＳ ゴシック" w:hAnsi="Segoe UI Symbol" w:cs="Segoe UI Symbol"/>
                    <w:color w:val="auto"/>
                    <w:szCs w:val="18"/>
                  </w:rPr>
                  <w:t>☐</w:t>
                </w:r>
              </w:sdtContent>
            </w:sdt>
            <w:r w:rsidR="00A80649" w:rsidRPr="007E4EC7">
              <w:rPr>
                <w:color w:val="auto"/>
                <w:szCs w:val="18"/>
              </w:rPr>
              <w:t xml:space="preserve"> </w:t>
            </w:r>
            <w:r w:rsidR="007A608B" w:rsidRPr="007E4EC7">
              <w:rPr>
                <w:color w:val="auto"/>
                <w:szCs w:val="18"/>
              </w:rPr>
              <w:t>Yes</w:t>
            </w:r>
            <w:r w:rsidR="00A80649" w:rsidRPr="007E4EC7">
              <w:rPr>
                <w:color w:val="auto"/>
                <w:szCs w:val="18"/>
              </w:rPr>
              <w:t xml:space="preserve">                     </w:t>
            </w:r>
            <w:sdt>
              <w:sdtPr>
                <w:rPr>
                  <w:color w:val="auto"/>
                  <w:szCs w:val="18"/>
                </w:rPr>
                <w:id w:val="-288587947"/>
                <w14:checkbox>
                  <w14:checked w14:val="0"/>
                  <w14:checkedState w14:val="2612" w14:font="ＭＳ ゴシック"/>
                  <w14:uncheckedState w14:val="2610" w14:font="ＭＳ ゴシック"/>
                </w14:checkbox>
              </w:sdtPr>
              <w:sdtEndPr/>
              <w:sdtContent>
                <w:r w:rsidR="00A80649" w:rsidRPr="007E4EC7">
                  <w:rPr>
                    <w:rFonts w:ascii="Segoe UI Symbol" w:hAnsi="Segoe UI Symbol" w:cs="Segoe UI Symbol"/>
                    <w:color w:val="auto"/>
                    <w:szCs w:val="18"/>
                  </w:rPr>
                  <w:t>☐</w:t>
                </w:r>
              </w:sdtContent>
            </w:sdt>
            <w:r w:rsidR="00A80649" w:rsidRPr="007E4EC7">
              <w:rPr>
                <w:color w:val="auto"/>
                <w:szCs w:val="18"/>
              </w:rPr>
              <w:t xml:space="preserve"> </w:t>
            </w:r>
            <w:r w:rsidR="007A608B" w:rsidRPr="007E4EC7">
              <w:rPr>
                <w:color w:val="auto"/>
                <w:szCs w:val="18"/>
              </w:rPr>
              <w:t>No</w:t>
            </w:r>
            <w:r w:rsidR="00EA3938" w:rsidRPr="007E4EC7">
              <w:rPr>
                <w:rFonts w:hint="eastAsia"/>
                <w:color w:val="auto"/>
                <w:szCs w:val="18"/>
              </w:rPr>
              <w:t xml:space="preserve"> </w:t>
            </w:r>
          </w:p>
        </w:tc>
      </w:tr>
      <w:tr w:rsidR="007A608B" w:rsidRPr="007E4EC7" w14:paraId="74292420" w14:textId="77777777" w:rsidTr="00A2700D">
        <w:trPr>
          <w:cantSplit/>
          <w:trHeight w:val="454"/>
        </w:trPr>
        <w:tc>
          <w:tcPr>
            <w:tcW w:w="2967" w:type="dxa"/>
            <w:tcBorders>
              <w:top w:val="single" w:sz="4" w:space="0" w:color="auto"/>
              <w:bottom w:val="single" w:sz="4" w:space="0" w:color="auto"/>
              <w:right w:val="single" w:sz="6" w:space="0" w:color="auto"/>
            </w:tcBorders>
          </w:tcPr>
          <w:p w14:paraId="749529D8" w14:textId="22A5B527" w:rsidR="007A608B" w:rsidRPr="007E4EC7" w:rsidRDefault="004A206A" w:rsidP="00454684">
            <w:pPr>
              <w:pStyle w:val="32"/>
              <w:jc w:val="left"/>
              <w:rPr>
                <w:color w:val="auto"/>
                <w:szCs w:val="18"/>
              </w:rPr>
            </w:pPr>
            <w:r w:rsidRPr="007E4EC7">
              <w:rPr>
                <w:color w:val="auto"/>
                <w:szCs w:val="18"/>
              </w:rPr>
              <w:t>Apply to “Approval of Use of Computer Based System”</w:t>
            </w:r>
          </w:p>
        </w:tc>
        <w:tc>
          <w:tcPr>
            <w:tcW w:w="6393" w:type="dxa"/>
            <w:gridSpan w:val="3"/>
            <w:tcBorders>
              <w:top w:val="single" w:sz="4" w:space="0" w:color="auto"/>
              <w:left w:val="single" w:sz="6" w:space="0" w:color="auto"/>
              <w:bottom w:val="single" w:sz="4" w:space="0" w:color="auto"/>
            </w:tcBorders>
            <w:shd w:val="clear" w:color="auto" w:fill="auto"/>
            <w:vAlign w:val="center"/>
          </w:tcPr>
          <w:p w14:paraId="1973379C" w14:textId="749C4DD9" w:rsidR="007A608B" w:rsidRPr="007E4EC7" w:rsidRDefault="007B1756" w:rsidP="007A608B">
            <w:pPr>
              <w:pStyle w:val="32"/>
              <w:ind w:firstLineChars="100" w:firstLine="180"/>
              <w:jc w:val="center"/>
              <w:rPr>
                <w:color w:val="auto"/>
                <w:szCs w:val="18"/>
              </w:rPr>
            </w:pPr>
            <w:sdt>
              <w:sdtPr>
                <w:rPr>
                  <w:color w:val="auto"/>
                  <w:szCs w:val="18"/>
                </w:rPr>
                <w:id w:val="1050336813"/>
                <w14:checkbox>
                  <w14:checked w14:val="0"/>
                  <w14:checkedState w14:val="2612" w14:font="ＭＳ ゴシック"/>
                  <w14:uncheckedState w14:val="2610" w14:font="ＭＳ ゴシック"/>
                </w14:checkbox>
              </w:sdtPr>
              <w:sdtEndPr/>
              <w:sdtContent>
                <w:r w:rsidR="007A608B" w:rsidRPr="007E4EC7">
                  <w:rPr>
                    <w:rFonts w:ascii="Segoe UI Symbol" w:eastAsia="ＭＳ ゴシック" w:hAnsi="Segoe UI Symbol" w:cs="Segoe UI Symbol"/>
                    <w:color w:val="auto"/>
                    <w:szCs w:val="18"/>
                  </w:rPr>
                  <w:t>☐</w:t>
                </w:r>
              </w:sdtContent>
            </w:sdt>
            <w:r w:rsidR="007A608B" w:rsidRPr="007E4EC7">
              <w:rPr>
                <w:color w:val="auto"/>
                <w:szCs w:val="18"/>
              </w:rPr>
              <w:t xml:space="preserve"> Yes                     </w:t>
            </w:r>
            <w:sdt>
              <w:sdtPr>
                <w:rPr>
                  <w:color w:val="auto"/>
                  <w:szCs w:val="18"/>
                </w:rPr>
                <w:id w:val="-753658365"/>
                <w14:checkbox>
                  <w14:checked w14:val="0"/>
                  <w14:checkedState w14:val="2612" w14:font="ＭＳ ゴシック"/>
                  <w14:uncheckedState w14:val="2610" w14:font="ＭＳ ゴシック"/>
                </w14:checkbox>
              </w:sdtPr>
              <w:sdtEndPr/>
              <w:sdtContent>
                <w:r w:rsidR="007A608B" w:rsidRPr="007E4EC7">
                  <w:rPr>
                    <w:rFonts w:ascii="Segoe UI Symbol" w:hAnsi="Segoe UI Symbol" w:cs="Segoe UI Symbol"/>
                    <w:color w:val="auto"/>
                    <w:szCs w:val="18"/>
                  </w:rPr>
                  <w:t>☐</w:t>
                </w:r>
              </w:sdtContent>
            </w:sdt>
            <w:r w:rsidR="007A608B" w:rsidRPr="007E4EC7">
              <w:rPr>
                <w:color w:val="auto"/>
                <w:szCs w:val="18"/>
              </w:rPr>
              <w:t xml:space="preserve"> No</w:t>
            </w:r>
            <w:r w:rsidR="00EA3938" w:rsidRPr="007E4EC7">
              <w:rPr>
                <w:rFonts w:hint="eastAsia"/>
                <w:color w:val="auto"/>
                <w:szCs w:val="18"/>
              </w:rPr>
              <w:t xml:space="preserve"> </w:t>
            </w:r>
          </w:p>
        </w:tc>
      </w:tr>
      <w:tr w:rsidR="007A608B" w:rsidRPr="007E4EC7" w14:paraId="16D88B69" w14:textId="77777777" w:rsidTr="00A2700D">
        <w:trPr>
          <w:cantSplit/>
          <w:trHeight w:val="484"/>
        </w:trPr>
        <w:tc>
          <w:tcPr>
            <w:tcW w:w="2967" w:type="dxa"/>
            <w:tcBorders>
              <w:top w:val="single" w:sz="4" w:space="0" w:color="auto"/>
              <w:bottom w:val="single" w:sz="4" w:space="0" w:color="auto"/>
              <w:right w:val="single" w:sz="6" w:space="0" w:color="auto"/>
            </w:tcBorders>
          </w:tcPr>
          <w:p w14:paraId="17E55739" w14:textId="404D1A79" w:rsidR="007A608B" w:rsidRPr="007E4EC7" w:rsidRDefault="00200CBE" w:rsidP="00454684">
            <w:pPr>
              <w:pStyle w:val="32"/>
              <w:jc w:val="left"/>
              <w:rPr>
                <w:color w:val="auto"/>
                <w:szCs w:val="18"/>
              </w:rPr>
            </w:pPr>
            <w:r w:rsidRPr="007E4EC7">
              <w:rPr>
                <w:color w:val="auto"/>
                <w:szCs w:val="18"/>
              </w:rPr>
              <w:t xml:space="preserve">Apply to “Approval of Use of </w:t>
            </w:r>
            <w:r w:rsidR="00E17020" w:rsidRPr="007E4EC7">
              <w:rPr>
                <w:color w:val="auto"/>
                <w:szCs w:val="18"/>
              </w:rPr>
              <w:t>Systems and Equipment with</w:t>
            </w:r>
            <w:r w:rsidR="000E26CF" w:rsidRPr="007E4EC7">
              <w:rPr>
                <w:color w:val="auto"/>
                <w:szCs w:val="18"/>
              </w:rPr>
              <w:t xml:space="preserve"> </w:t>
            </w:r>
            <w:r w:rsidR="00E17020" w:rsidRPr="007E4EC7">
              <w:rPr>
                <w:color w:val="auto"/>
                <w:szCs w:val="18"/>
              </w:rPr>
              <w:t>Improved Cyber Resilience</w:t>
            </w:r>
            <w:r w:rsidRPr="007E4EC7">
              <w:rPr>
                <w:color w:val="auto"/>
                <w:szCs w:val="18"/>
              </w:rPr>
              <w:t>”</w:t>
            </w:r>
          </w:p>
        </w:tc>
        <w:tc>
          <w:tcPr>
            <w:tcW w:w="6393" w:type="dxa"/>
            <w:gridSpan w:val="3"/>
            <w:tcBorders>
              <w:top w:val="single" w:sz="4" w:space="0" w:color="auto"/>
              <w:left w:val="single" w:sz="6" w:space="0" w:color="auto"/>
              <w:bottom w:val="single" w:sz="4" w:space="0" w:color="auto"/>
            </w:tcBorders>
            <w:shd w:val="clear" w:color="auto" w:fill="auto"/>
            <w:vAlign w:val="center"/>
          </w:tcPr>
          <w:p w14:paraId="544FDCDA" w14:textId="2B6374BF" w:rsidR="007A608B" w:rsidRPr="007E4EC7" w:rsidRDefault="007B1756" w:rsidP="007A608B">
            <w:pPr>
              <w:pStyle w:val="32"/>
              <w:ind w:firstLineChars="100" w:firstLine="180"/>
              <w:jc w:val="center"/>
              <w:rPr>
                <w:color w:val="auto"/>
                <w:szCs w:val="18"/>
              </w:rPr>
            </w:pPr>
            <w:sdt>
              <w:sdtPr>
                <w:rPr>
                  <w:color w:val="auto"/>
                  <w:szCs w:val="18"/>
                </w:rPr>
                <w:id w:val="1142155914"/>
                <w14:checkbox>
                  <w14:checked w14:val="0"/>
                  <w14:checkedState w14:val="2612" w14:font="ＭＳ ゴシック"/>
                  <w14:uncheckedState w14:val="2610" w14:font="ＭＳ ゴシック"/>
                </w14:checkbox>
              </w:sdtPr>
              <w:sdtEndPr/>
              <w:sdtContent>
                <w:r w:rsidR="007A608B" w:rsidRPr="007E4EC7">
                  <w:rPr>
                    <w:rFonts w:ascii="Segoe UI Symbol" w:eastAsia="ＭＳ ゴシック" w:hAnsi="Segoe UI Symbol" w:cs="Segoe UI Symbol"/>
                    <w:color w:val="auto"/>
                    <w:szCs w:val="18"/>
                  </w:rPr>
                  <w:t>☐</w:t>
                </w:r>
              </w:sdtContent>
            </w:sdt>
            <w:r w:rsidR="007A608B" w:rsidRPr="007E4EC7">
              <w:rPr>
                <w:color w:val="auto"/>
                <w:szCs w:val="18"/>
              </w:rPr>
              <w:t xml:space="preserve"> Yes                     </w:t>
            </w:r>
            <w:sdt>
              <w:sdtPr>
                <w:rPr>
                  <w:color w:val="auto"/>
                  <w:szCs w:val="18"/>
                </w:rPr>
                <w:id w:val="595755530"/>
                <w14:checkbox>
                  <w14:checked w14:val="0"/>
                  <w14:checkedState w14:val="2612" w14:font="ＭＳ ゴシック"/>
                  <w14:uncheckedState w14:val="2610" w14:font="ＭＳ ゴシック"/>
                </w14:checkbox>
              </w:sdtPr>
              <w:sdtEndPr/>
              <w:sdtContent>
                <w:r w:rsidR="007A608B" w:rsidRPr="007E4EC7">
                  <w:rPr>
                    <w:rFonts w:ascii="Segoe UI Symbol" w:hAnsi="Segoe UI Symbol" w:cs="Segoe UI Symbol"/>
                    <w:color w:val="auto"/>
                    <w:szCs w:val="18"/>
                  </w:rPr>
                  <w:t>☐</w:t>
                </w:r>
              </w:sdtContent>
            </w:sdt>
            <w:r w:rsidR="007A608B" w:rsidRPr="007E4EC7">
              <w:rPr>
                <w:color w:val="auto"/>
                <w:szCs w:val="18"/>
              </w:rPr>
              <w:t xml:space="preserve"> No</w:t>
            </w:r>
            <w:r w:rsidR="00EA3938" w:rsidRPr="007E4EC7">
              <w:rPr>
                <w:rFonts w:hint="eastAsia"/>
                <w:color w:val="auto"/>
                <w:szCs w:val="18"/>
              </w:rPr>
              <w:t xml:space="preserve"> </w:t>
            </w:r>
          </w:p>
        </w:tc>
      </w:tr>
      <w:tr w:rsidR="007A608B" w:rsidRPr="007E4EC7" w14:paraId="68356E00" w14:textId="77777777" w:rsidTr="00A2700D">
        <w:trPr>
          <w:cantSplit/>
          <w:trHeight w:val="454"/>
        </w:trPr>
        <w:tc>
          <w:tcPr>
            <w:tcW w:w="2967" w:type="dxa"/>
            <w:tcBorders>
              <w:top w:val="single" w:sz="4" w:space="0" w:color="auto"/>
              <w:bottom w:val="single" w:sz="4" w:space="0" w:color="auto"/>
              <w:right w:val="single" w:sz="6" w:space="0" w:color="auto"/>
            </w:tcBorders>
          </w:tcPr>
          <w:p w14:paraId="2D12DD3D" w14:textId="324DC166" w:rsidR="007A608B" w:rsidRPr="007E4EC7" w:rsidRDefault="00200CBE" w:rsidP="00454684">
            <w:pPr>
              <w:pStyle w:val="32"/>
              <w:jc w:val="left"/>
              <w:rPr>
                <w:color w:val="auto"/>
                <w:szCs w:val="18"/>
              </w:rPr>
            </w:pPr>
            <w:r w:rsidRPr="007E4EC7">
              <w:rPr>
                <w:color w:val="auto"/>
                <w:szCs w:val="18"/>
              </w:rPr>
              <w:t>Apply to additional security capabilities</w:t>
            </w:r>
            <w:r w:rsidR="00E9277A">
              <w:rPr>
                <w:rFonts w:hint="eastAsia"/>
                <w:color w:val="auto"/>
                <w:szCs w:val="18"/>
                <w:vertAlign w:val="superscript"/>
              </w:rPr>
              <w:t>4,5</w:t>
            </w:r>
          </w:p>
        </w:tc>
        <w:tc>
          <w:tcPr>
            <w:tcW w:w="6393" w:type="dxa"/>
            <w:gridSpan w:val="3"/>
            <w:tcBorders>
              <w:top w:val="single" w:sz="4" w:space="0" w:color="auto"/>
              <w:left w:val="single" w:sz="6" w:space="0" w:color="auto"/>
              <w:bottom w:val="single" w:sz="4" w:space="0" w:color="auto"/>
            </w:tcBorders>
            <w:shd w:val="clear" w:color="auto" w:fill="auto"/>
            <w:vAlign w:val="center"/>
          </w:tcPr>
          <w:p w14:paraId="47BE3CF5" w14:textId="2182810E" w:rsidR="007A608B" w:rsidRPr="007E4EC7" w:rsidRDefault="007B1756" w:rsidP="007A608B">
            <w:pPr>
              <w:pStyle w:val="32"/>
              <w:ind w:firstLineChars="100" w:firstLine="180"/>
              <w:jc w:val="center"/>
              <w:rPr>
                <w:color w:val="auto"/>
                <w:szCs w:val="18"/>
              </w:rPr>
            </w:pPr>
            <w:sdt>
              <w:sdtPr>
                <w:rPr>
                  <w:color w:val="auto"/>
                  <w:szCs w:val="18"/>
                </w:rPr>
                <w:id w:val="150808394"/>
                <w14:checkbox>
                  <w14:checked w14:val="0"/>
                  <w14:checkedState w14:val="2612" w14:font="ＭＳ ゴシック"/>
                  <w14:uncheckedState w14:val="2610" w14:font="ＭＳ ゴシック"/>
                </w14:checkbox>
              </w:sdtPr>
              <w:sdtEndPr/>
              <w:sdtContent>
                <w:r w:rsidR="007A608B" w:rsidRPr="007E4EC7">
                  <w:rPr>
                    <w:rFonts w:ascii="Segoe UI Symbol" w:eastAsia="ＭＳ ゴシック" w:hAnsi="Segoe UI Symbol" w:cs="Segoe UI Symbol"/>
                    <w:color w:val="auto"/>
                    <w:szCs w:val="18"/>
                  </w:rPr>
                  <w:t>☐</w:t>
                </w:r>
              </w:sdtContent>
            </w:sdt>
            <w:r w:rsidR="007A608B" w:rsidRPr="007E4EC7">
              <w:rPr>
                <w:color w:val="auto"/>
                <w:szCs w:val="18"/>
              </w:rPr>
              <w:t xml:space="preserve"> Yes                     </w:t>
            </w:r>
            <w:sdt>
              <w:sdtPr>
                <w:rPr>
                  <w:color w:val="auto"/>
                  <w:szCs w:val="18"/>
                </w:rPr>
                <w:id w:val="-1946674698"/>
                <w14:checkbox>
                  <w14:checked w14:val="0"/>
                  <w14:checkedState w14:val="2612" w14:font="ＭＳ ゴシック"/>
                  <w14:uncheckedState w14:val="2610" w14:font="ＭＳ ゴシック"/>
                </w14:checkbox>
              </w:sdtPr>
              <w:sdtEndPr/>
              <w:sdtContent>
                <w:r w:rsidR="007A608B" w:rsidRPr="007E4EC7">
                  <w:rPr>
                    <w:rFonts w:ascii="Segoe UI Symbol" w:hAnsi="Segoe UI Symbol" w:cs="Segoe UI Symbol"/>
                    <w:color w:val="auto"/>
                    <w:szCs w:val="18"/>
                  </w:rPr>
                  <w:t>☐</w:t>
                </w:r>
              </w:sdtContent>
            </w:sdt>
            <w:r w:rsidR="007A608B" w:rsidRPr="007E4EC7">
              <w:rPr>
                <w:color w:val="auto"/>
                <w:szCs w:val="18"/>
              </w:rPr>
              <w:t xml:space="preserve"> No</w:t>
            </w:r>
            <w:r w:rsidR="00EA3938" w:rsidRPr="007E4EC7">
              <w:rPr>
                <w:rFonts w:hint="eastAsia"/>
                <w:color w:val="auto"/>
                <w:szCs w:val="18"/>
              </w:rPr>
              <w:t xml:space="preserve"> </w:t>
            </w:r>
          </w:p>
        </w:tc>
      </w:tr>
      <w:tr w:rsidR="00347270" w:rsidRPr="007E4EC7" w14:paraId="3D3B628C" w14:textId="77777777" w:rsidTr="00A2700D">
        <w:trPr>
          <w:cantSplit/>
          <w:trHeight w:val="484"/>
        </w:trPr>
        <w:tc>
          <w:tcPr>
            <w:tcW w:w="2967" w:type="dxa"/>
            <w:tcBorders>
              <w:top w:val="single" w:sz="4" w:space="0" w:color="auto"/>
              <w:bottom w:val="single" w:sz="4" w:space="0" w:color="auto"/>
              <w:right w:val="single" w:sz="6" w:space="0" w:color="auto"/>
            </w:tcBorders>
          </w:tcPr>
          <w:p w14:paraId="290C8A41" w14:textId="259E82E0" w:rsidR="00A80649" w:rsidRPr="007E4EC7" w:rsidRDefault="00BE67A5" w:rsidP="00A2700D">
            <w:pPr>
              <w:pStyle w:val="32"/>
              <w:rPr>
                <w:color w:val="auto"/>
                <w:szCs w:val="18"/>
              </w:rPr>
            </w:pPr>
            <w:r w:rsidRPr="007E4EC7">
              <w:rPr>
                <w:color w:val="auto"/>
                <w:szCs w:val="18"/>
              </w:rPr>
              <w:lastRenderedPageBreak/>
              <w:t>Drawings</w:t>
            </w:r>
          </w:p>
        </w:tc>
        <w:tc>
          <w:tcPr>
            <w:tcW w:w="6393" w:type="dxa"/>
            <w:gridSpan w:val="3"/>
            <w:tcBorders>
              <w:top w:val="single" w:sz="4" w:space="0" w:color="auto"/>
              <w:left w:val="single" w:sz="6" w:space="0" w:color="auto"/>
              <w:bottom w:val="single" w:sz="6" w:space="0" w:color="auto"/>
            </w:tcBorders>
            <w:shd w:val="clear" w:color="auto" w:fill="auto"/>
            <w:vAlign w:val="center"/>
          </w:tcPr>
          <w:p w14:paraId="3CA46EFB" w14:textId="75684CA6" w:rsidR="003B78C5" w:rsidRPr="007E4EC7" w:rsidRDefault="003B78C5" w:rsidP="00A80649">
            <w:pPr>
              <w:pStyle w:val="32"/>
              <w:rPr>
                <w:color w:val="auto"/>
                <w:szCs w:val="18"/>
              </w:rPr>
            </w:pPr>
            <w:r w:rsidRPr="007E4EC7">
              <w:rPr>
                <w:color w:val="auto"/>
                <w:szCs w:val="18"/>
              </w:rPr>
              <w:t xml:space="preserve">Fill out </w:t>
            </w:r>
            <w:r w:rsidR="00862A68" w:rsidRPr="007E4EC7">
              <w:rPr>
                <w:color w:val="auto"/>
                <w:szCs w:val="18"/>
              </w:rPr>
              <w:t>the following attached sheets</w:t>
            </w:r>
            <w:r w:rsidR="00004449" w:rsidRPr="007E4EC7">
              <w:rPr>
                <w:rFonts w:hint="eastAsia"/>
                <w:color w:val="auto"/>
                <w:szCs w:val="18"/>
              </w:rPr>
              <w:t xml:space="preserve"> that applies</w:t>
            </w:r>
            <w:r w:rsidR="00C2212F" w:rsidRPr="007E4EC7">
              <w:rPr>
                <w:color w:val="auto"/>
                <w:szCs w:val="18"/>
              </w:rPr>
              <w:t>:</w:t>
            </w:r>
          </w:p>
          <w:p w14:paraId="5AA4BA25" w14:textId="43BA5B91" w:rsidR="00A80649" w:rsidRPr="007E4EC7" w:rsidRDefault="00C2212F" w:rsidP="00A80649">
            <w:pPr>
              <w:pStyle w:val="32"/>
              <w:rPr>
                <w:color w:val="auto"/>
                <w:szCs w:val="18"/>
              </w:rPr>
            </w:pPr>
            <w:r w:rsidRPr="007E4EC7">
              <w:rPr>
                <w:color w:val="auto"/>
                <w:szCs w:val="18"/>
              </w:rPr>
              <w:t xml:space="preserve">Attached sheet </w:t>
            </w:r>
            <w:r w:rsidR="00A80649" w:rsidRPr="007E4EC7">
              <w:rPr>
                <w:color w:val="auto"/>
                <w:szCs w:val="18"/>
              </w:rPr>
              <w:t xml:space="preserve">1: A. </w:t>
            </w:r>
            <w:r w:rsidR="000E26CF" w:rsidRPr="007E4EC7">
              <w:rPr>
                <w:color w:val="auto"/>
                <w:szCs w:val="18"/>
              </w:rPr>
              <w:t xml:space="preserve">Autonomous </w:t>
            </w:r>
            <w:r w:rsidR="003B4495" w:rsidRPr="007E4EC7">
              <w:rPr>
                <w:color w:val="auto"/>
                <w:szCs w:val="18"/>
              </w:rPr>
              <w:t>N</w:t>
            </w:r>
            <w:r w:rsidR="000E26CF" w:rsidRPr="007E4EC7">
              <w:rPr>
                <w:color w:val="auto"/>
                <w:szCs w:val="18"/>
              </w:rPr>
              <w:t xml:space="preserve">avigation </w:t>
            </w:r>
            <w:r w:rsidR="003B4495" w:rsidRPr="007E4EC7">
              <w:rPr>
                <w:color w:val="auto"/>
                <w:szCs w:val="18"/>
              </w:rPr>
              <w:t>S</w:t>
            </w:r>
            <w:r w:rsidR="000E26CF" w:rsidRPr="007E4EC7">
              <w:rPr>
                <w:color w:val="auto"/>
                <w:szCs w:val="18"/>
              </w:rPr>
              <w:t>ystems</w:t>
            </w:r>
          </w:p>
          <w:p w14:paraId="7C85F4F4" w14:textId="051A1B98" w:rsidR="00A80649" w:rsidRPr="007E4EC7" w:rsidRDefault="00C2212F" w:rsidP="00A80649">
            <w:pPr>
              <w:pStyle w:val="32"/>
              <w:rPr>
                <w:color w:val="auto"/>
                <w:szCs w:val="18"/>
              </w:rPr>
            </w:pPr>
            <w:r w:rsidRPr="007E4EC7">
              <w:rPr>
                <w:color w:val="auto"/>
                <w:szCs w:val="18"/>
              </w:rPr>
              <w:t xml:space="preserve">Attached sheet </w:t>
            </w:r>
            <w:r w:rsidR="00A80649" w:rsidRPr="007E4EC7">
              <w:rPr>
                <w:color w:val="auto"/>
                <w:szCs w:val="18"/>
              </w:rPr>
              <w:t xml:space="preserve">2: B. </w:t>
            </w:r>
            <w:r w:rsidR="000E26CF" w:rsidRPr="007E4EC7">
              <w:rPr>
                <w:color w:val="auto"/>
                <w:szCs w:val="18"/>
              </w:rPr>
              <w:t>Automatic Devices and Equipment (Environmental Test)</w:t>
            </w:r>
            <w:r w:rsidR="00E9277A">
              <w:rPr>
                <w:rFonts w:hint="eastAsia"/>
                <w:color w:val="auto"/>
                <w:szCs w:val="18"/>
                <w:vertAlign w:val="superscript"/>
              </w:rPr>
              <w:t>6</w:t>
            </w:r>
          </w:p>
          <w:p w14:paraId="3A133AD6" w14:textId="27CE80C0" w:rsidR="00A80649" w:rsidRPr="007E4EC7" w:rsidRDefault="00C2212F" w:rsidP="00A80649">
            <w:pPr>
              <w:pStyle w:val="32"/>
              <w:rPr>
                <w:color w:val="auto"/>
                <w:szCs w:val="18"/>
                <w:vertAlign w:val="superscript"/>
              </w:rPr>
            </w:pPr>
            <w:r w:rsidRPr="007E4EC7">
              <w:rPr>
                <w:color w:val="auto"/>
                <w:szCs w:val="18"/>
              </w:rPr>
              <w:t xml:space="preserve">Attached sheet </w:t>
            </w:r>
            <w:r w:rsidR="00A80649" w:rsidRPr="007E4EC7">
              <w:rPr>
                <w:color w:val="auto"/>
                <w:szCs w:val="18"/>
              </w:rPr>
              <w:t xml:space="preserve">3: C. </w:t>
            </w:r>
            <w:r w:rsidR="000E26CF" w:rsidRPr="007E4EC7">
              <w:rPr>
                <w:color w:val="auto"/>
                <w:szCs w:val="18"/>
              </w:rPr>
              <w:t xml:space="preserve">Computer </w:t>
            </w:r>
            <w:r w:rsidR="003B4495" w:rsidRPr="007E4EC7">
              <w:rPr>
                <w:color w:val="auto"/>
                <w:szCs w:val="18"/>
              </w:rPr>
              <w:t>B</w:t>
            </w:r>
            <w:r w:rsidR="000E26CF" w:rsidRPr="007E4EC7">
              <w:rPr>
                <w:color w:val="auto"/>
                <w:szCs w:val="18"/>
              </w:rPr>
              <w:t xml:space="preserve">ased </w:t>
            </w:r>
            <w:r w:rsidR="003B4495" w:rsidRPr="007E4EC7">
              <w:rPr>
                <w:color w:val="auto"/>
                <w:szCs w:val="18"/>
              </w:rPr>
              <w:t>S</w:t>
            </w:r>
            <w:r w:rsidR="000E26CF" w:rsidRPr="007E4EC7">
              <w:rPr>
                <w:color w:val="auto"/>
                <w:szCs w:val="18"/>
              </w:rPr>
              <w:t>ystems</w:t>
            </w:r>
            <w:r w:rsidR="00E9277A">
              <w:rPr>
                <w:rFonts w:hint="eastAsia"/>
                <w:color w:val="auto"/>
                <w:szCs w:val="18"/>
                <w:vertAlign w:val="superscript"/>
              </w:rPr>
              <w:t>7</w:t>
            </w:r>
          </w:p>
          <w:p w14:paraId="6120AA8A" w14:textId="5B930021" w:rsidR="00A80649" w:rsidRPr="007E4EC7" w:rsidRDefault="00C2212F" w:rsidP="00A80649">
            <w:pPr>
              <w:pStyle w:val="32"/>
              <w:rPr>
                <w:color w:val="auto"/>
                <w:szCs w:val="18"/>
              </w:rPr>
            </w:pPr>
            <w:r w:rsidRPr="007E4EC7">
              <w:rPr>
                <w:color w:val="auto"/>
                <w:szCs w:val="18"/>
              </w:rPr>
              <w:t xml:space="preserve">Attached sheet </w:t>
            </w:r>
            <w:r w:rsidR="00A80649" w:rsidRPr="007E4EC7">
              <w:rPr>
                <w:color w:val="auto"/>
                <w:szCs w:val="18"/>
              </w:rPr>
              <w:t xml:space="preserve">4: D. </w:t>
            </w:r>
            <w:r w:rsidR="000E26CF" w:rsidRPr="007E4EC7">
              <w:rPr>
                <w:color w:val="auto"/>
                <w:szCs w:val="18"/>
              </w:rPr>
              <w:t>Systems and Equipment with Improved Cyber Resilience</w:t>
            </w:r>
            <w:r w:rsidR="00E9277A">
              <w:rPr>
                <w:rFonts w:hint="eastAsia"/>
                <w:color w:val="auto"/>
                <w:szCs w:val="18"/>
                <w:vertAlign w:val="superscript"/>
              </w:rPr>
              <w:t>4</w:t>
            </w:r>
          </w:p>
        </w:tc>
      </w:tr>
      <w:tr w:rsidR="00152E9A" w:rsidRPr="007E4EC7" w14:paraId="1D8BC8F0" w14:textId="77777777" w:rsidTr="00A2700D">
        <w:trPr>
          <w:cantSplit/>
          <w:trHeight w:val="65"/>
        </w:trPr>
        <w:tc>
          <w:tcPr>
            <w:tcW w:w="2967" w:type="dxa"/>
            <w:tcBorders>
              <w:top w:val="single" w:sz="4" w:space="0" w:color="auto"/>
              <w:left w:val="single" w:sz="12" w:space="0" w:color="auto"/>
              <w:bottom w:val="single" w:sz="4" w:space="0" w:color="auto"/>
              <w:right w:val="single" w:sz="4" w:space="0" w:color="auto"/>
            </w:tcBorders>
          </w:tcPr>
          <w:p w14:paraId="735426BC" w14:textId="302B2219" w:rsidR="00152E9A" w:rsidRPr="007E4EC7" w:rsidRDefault="00152E9A" w:rsidP="00A2700D">
            <w:pPr>
              <w:pStyle w:val="32"/>
              <w:tabs>
                <w:tab w:val="left" w:pos="881"/>
              </w:tabs>
              <w:rPr>
                <w:color w:val="auto"/>
                <w:szCs w:val="18"/>
              </w:rPr>
            </w:pPr>
            <w:r w:rsidRPr="007E4EC7">
              <w:rPr>
                <w:color w:val="auto"/>
                <w:szCs w:val="18"/>
              </w:rPr>
              <w:t>Where to Contact</w:t>
            </w:r>
          </w:p>
        </w:tc>
        <w:tc>
          <w:tcPr>
            <w:tcW w:w="6393" w:type="dxa"/>
            <w:gridSpan w:val="3"/>
            <w:tcBorders>
              <w:top w:val="single" w:sz="6" w:space="0" w:color="auto"/>
              <w:left w:val="single" w:sz="4" w:space="0" w:color="auto"/>
              <w:bottom w:val="single" w:sz="4" w:space="0" w:color="auto"/>
            </w:tcBorders>
            <w:vAlign w:val="center"/>
          </w:tcPr>
          <w:p w14:paraId="52C86224" w14:textId="576E3B50" w:rsidR="00152E9A" w:rsidRPr="007E4EC7" w:rsidRDefault="00152E9A" w:rsidP="00331C4D">
            <w:pPr>
              <w:pStyle w:val="32"/>
              <w:rPr>
                <w:color w:val="auto"/>
                <w:szCs w:val="18"/>
              </w:rPr>
            </w:pPr>
            <w:r w:rsidRPr="007E4EC7">
              <w:rPr>
                <w:color w:val="auto"/>
                <w:szCs w:val="18"/>
              </w:rPr>
              <w:t>Address:</w:t>
            </w:r>
            <w:r w:rsidR="00454684" w:rsidRPr="007E4EC7">
              <w:rPr>
                <w:rFonts w:hint="eastAsia"/>
                <w:color w:val="auto"/>
                <w:szCs w:val="18"/>
              </w:rPr>
              <w:t xml:space="preserve"> </w:t>
            </w:r>
          </w:p>
          <w:p w14:paraId="6C69E4AE" w14:textId="3AE65C61" w:rsidR="00152E9A" w:rsidRPr="007E4EC7" w:rsidRDefault="00152E9A" w:rsidP="00331C4D">
            <w:pPr>
              <w:pStyle w:val="32"/>
              <w:rPr>
                <w:color w:val="auto"/>
                <w:szCs w:val="18"/>
              </w:rPr>
            </w:pPr>
            <w:r w:rsidRPr="007E4EC7">
              <w:rPr>
                <w:color w:val="auto"/>
                <w:szCs w:val="18"/>
              </w:rPr>
              <w:t>E-mail:</w:t>
            </w:r>
            <w:r w:rsidR="00454684" w:rsidRPr="007E4EC7">
              <w:rPr>
                <w:rFonts w:hint="eastAsia"/>
                <w:color w:val="auto"/>
                <w:szCs w:val="18"/>
              </w:rPr>
              <w:t xml:space="preserve"> </w:t>
            </w:r>
          </w:p>
          <w:p w14:paraId="3576CCBD" w14:textId="3272D9CB" w:rsidR="00152E9A" w:rsidRPr="007E4EC7" w:rsidRDefault="00152E9A" w:rsidP="00331C4D">
            <w:pPr>
              <w:pStyle w:val="32"/>
              <w:rPr>
                <w:color w:val="auto"/>
                <w:szCs w:val="18"/>
              </w:rPr>
            </w:pPr>
            <w:r w:rsidRPr="007E4EC7">
              <w:rPr>
                <w:color w:val="auto"/>
                <w:szCs w:val="18"/>
              </w:rPr>
              <w:t>Name of Sec. Dept:</w:t>
            </w:r>
            <w:r w:rsidR="00454684" w:rsidRPr="007E4EC7">
              <w:rPr>
                <w:rFonts w:hint="eastAsia"/>
                <w:color w:val="auto"/>
                <w:szCs w:val="18"/>
              </w:rPr>
              <w:t xml:space="preserve"> </w:t>
            </w:r>
          </w:p>
          <w:p w14:paraId="7E5EFFE4" w14:textId="7B1A1171" w:rsidR="00152E9A" w:rsidRPr="007E4EC7" w:rsidRDefault="00152E9A" w:rsidP="00331C4D">
            <w:pPr>
              <w:pStyle w:val="32"/>
              <w:rPr>
                <w:color w:val="auto"/>
                <w:szCs w:val="18"/>
              </w:rPr>
            </w:pPr>
            <w:r w:rsidRPr="007E4EC7">
              <w:rPr>
                <w:color w:val="auto"/>
                <w:szCs w:val="18"/>
              </w:rPr>
              <w:t>Name of person in Charge:</w:t>
            </w:r>
            <w:r w:rsidR="00454684" w:rsidRPr="007E4EC7">
              <w:rPr>
                <w:rFonts w:hint="eastAsia"/>
                <w:color w:val="auto"/>
                <w:szCs w:val="18"/>
              </w:rPr>
              <w:t xml:space="preserve"> </w:t>
            </w:r>
          </w:p>
        </w:tc>
      </w:tr>
      <w:tr w:rsidR="00347270" w:rsidRPr="007E4EC7" w14:paraId="76848C2C" w14:textId="77777777" w:rsidTr="00A2700D">
        <w:trPr>
          <w:cantSplit/>
          <w:trHeight w:val="454"/>
        </w:trPr>
        <w:tc>
          <w:tcPr>
            <w:tcW w:w="2967" w:type="dxa"/>
            <w:tcBorders>
              <w:top w:val="single" w:sz="4" w:space="0" w:color="auto"/>
              <w:right w:val="single" w:sz="6" w:space="0" w:color="auto"/>
            </w:tcBorders>
          </w:tcPr>
          <w:p w14:paraId="63F8BA20" w14:textId="08886EFD" w:rsidR="00A80649" w:rsidRPr="007E4EC7" w:rsidRDefault="00152E9A" w:rsidP="00A2700D">
            <w:pPr>
              <w:pStyle w:val="32"/>
              <w:rPr>
                <w:color w:val="auto"/>
                <w:szCs w:val="18"/>
              </w:rPr>
            </w:pPr>
            <w:r w:rsidRPr="007E4EC7">
              <w:rPr>
                <w:color w:val="auto"/>
                <w:szCs w:val="18"/>
              </w:rPr>
              <w:t>Remarks</w:t>
            </w:r>
          </w:p>
        </w:tc>
        <w:tc>
          <w:tcPr>
            <w:tcW w:w="6393" w:type="dxa"/>
            <w:gridSpan w:val="3"/>
            <w:tcBorders>
              <w:top w:val="single" w:sz="4" w:space="0" w:color="auto"/>
              <w:left w:val="single" w:sz="6" w:space="0" w:color="auto"/>
            </w:tcBorders>
            <w:vAlign w:val="center"/>
          </w:tcPr>
          <w:p w14:paraId="5809440D" w14:textId="77777777" w:rsidR="00A80649" w:rsidRPr="007E4EC7" w:rsidRDefault="00A80649" w:rsidP="00A80649">
            <w:pPr>
              <w:pStyle w:val="32"/>
              <w:rPr>
                <w:color w:val="auto"/>
                <w:szCs w:val="18"/>
              </w:rPr>
            </w:pPr>
          </w:p>
        </w:tc>
      </w:tr>
    </w:tbl>
    <w:p w14:paraId="5AD4B78C" w14:textId="478DD575" w:rsidR="002B01C9" w:rsidRPr="007E4EC7" w:rsidRDefault="002B01C9" w:rsidP="00E65305">
      <w:pPr>
        <w:spacing w:line="200" w:lineRule="exact"/>
        <w:ind w:leftChars="86" w:left="181" w:firstLine="528"/>
        <w:rPr>
          <w:rFonts w:ascii="Times New Roman" w:hAnsi="Times New Roman"/>
          <w:sz w:val="18"/>
          <w:szCs w:val="18"/>
        </w:rPr>
      </w:pPr>
      <w:bookmarkStart w:id="0" w:name="_Hlk189149645"/>
      <w:r w:rsidRPr="007E4EC7">
        <w:rPr>
          <w:rFonts w:ascii="Times New Roman" w:hAnsi="Times New Roman"/>
          <w:sz w:val="18"/>
          <w:szCs w:val="18"/>
        </w:rPr>
        <w:t>Notes:</w:t>
      </w:r>
    </w:p>
    <w:p w14:paraId="597EB63E" w14:textId="40A848F9" w:rsidR="002B01C9" w:rsidRPr="007E4EC7" w:rsidRDefault="00B165D3" w:rsidP="00E65305">
      <w:pPr>
        <w:pStyle w:val="ab"/>
        <w:numPr>
          <w:ilvl w:val="0"/>
          <w:numId w:val="3"/>
        </w:numPr>
        <w:spacing w:line="200" w:lineRule="exact"/>
        <w:ind w:leftChars="0" w:left="1134" w:rightChars="201" w:right="422" w:hanging="283"/>
        <w:rPr>
          <w:rFonts w:ascii="Times New Roman" w:hAnsi="Times New Roman"/>
          <w:sz w:val="18"/>
          <w:szCs w:val="18"/>
        </w:rPr>
      </w:pPr>
      <w:r w:rsidRPr="007E4EC7">
        <w:rPr>
          <w:rFonts w:ascii="Times New Roman" w:hAnsi="Times New Roman"/>
          <w:sz w:val="18"/>
          <w:szCs w:val="18"/>
        </w:rPr>
        <w:t>In case space is in short, use separate sheets.</w:t>
      </w:r>
      <w:r w:rsidR="003178BD" w:rsidRPr="007E4EC7">
        <w:rPr>
          <w:rFonts w:ascii="Times New Roman" w:hAnsi="Times New Roman"/>
          <w:sz w:val="18"/>
          <w:szCs w:val="18"/>
        </w:rPr>
        <w:t xml:space="preserve"> </w:t>
      </w:r>
    </w:p>
    <w:p w14:paraId="3E54FD34" w14:textId="423ADFAE" w:rsidR="002B01C9" w:rsidRPr="007E4EC7" w:rsidRDefault="004B2B03" w:rsidP="00E65305">
      <w:pPr>
        <w:pStyle w:val="ab"/>
        <w:numPr>
          <w:ilvl w:val="0"/>
          <w:numId w:val="3"/>
        </w:numPr>
        <w:spacing w:line="200" w:lineRule="exact"/>
        <w:ind w:leftChars="0" w:left="1134" w:rightChars="201" w:right="422" w:hanging="283"/>
        <w:rPr>
          <w:rFonts w:ascii="Times New Roman" w:hAnsi="Times New Roman"/>
          <w:sz w:val="18"/>
          <w:szCs w:val="18"/>
        </w:rPr>
      </w:pPr>
      <w:r w:rsidRPr="007E4EC7">
        <w:rPr>
          <w:rFonts w:ascii="Times New Roman" w:hAnsi="Times New Roman"/>
          <w:sz w:val="18"/>
          <w:szCs w:val="18"/>
        </w:rPr>
        <w:t>Cross out with a straight line on unnecessary letter.</w:t>
      </w:r>
      <w:bookmarkEnd w:id="0"/>
    </w:p>
    <w:p w14:paraId="4A5AB6D1" w14:textId="2DF48F33" w:rsidR="002B01C9" w:rsidRPr="00E9277A" w:rsidRDefault="003874BB" w:rsidP="00E9277A">
      <w:pPr>
        <w:pStyle w:val="ab"/>
        <w:numPr>
          <w:ilvl w:val="0"/>
          <w:numId w:val="3"/>
        </w:numPr>
        <w:spacing w:line="200" w:lineRule="exact"/>
        <w:ind w:leftChars="0" w:left="1134" w:rightChars="201" w:right="422" w:hanging="283"/>
        <w:rPr>
          <w:rFonts w:ascii="Times New Roman" w:hAnsi="Times New Roman"/>
          <w:sz w:val="18"/>
          <w:szCs w:val="18"/>
        </w:rPr>
      </w:pPr>
      <w:r w:rsidRPr="007E4EC7">
        <w:rPr>
          <w:rFonts w:ascii="Times New Roman" w:hAnsi="Times New Roman"/>
          <w:sz w:val="18"/>
          <w:szCs w:val="18"/>
        </w:rPr>
        <w:t>The applicant is to be identical to the section of the manufacturer in charge of the equipment concerned.</w:t>
      </w:r>
    </w:p>
    <w:p w14:paraId="45EEDA5C" w14:textId="439B1171" w:rsidR="002B01C9" w:rsidRPr="007E4EC7" w:rsidRDefault="00917FA9" w:rsidP="00E65305">
      <w:pPr>
        <w:pStyle w:val="ab"/>
        <w:numPr>
          <w:ilvl w:val="0"/>
          <w:numId w:val="3"/>
        </w:numPr>
        <w:spacing w:line="200" w:lineRule="exact"/>
        <w:ind w:leftChars="0" w:left="1134" w:rightChars="201" w:right="422" w:hanging="283"/>
        <w:rPr>
          <w:rFonts w:ascii="Times New Roman" w:hAnsi="Times New Roman"/>
          <w:sz w:val="18"/>
          <w:szCs w:val="18"/>
        </w:rPr>
      </w:pPr>
      <w:r w:rsidRPr="007E4EC7">
        <w:rPr>
          <w:rFonts w:ascii="Times New Roman" w:hAnsi="Times New Roman"/>
          <w:sz w:val="18"/>
          <w:szCs w:val="18"/>
        </w:rPr>
        <w:t xml:space="preserve">In case apply to </w:t>
      </w:r>
      <w:r w:rsidR="00AC6DEA" w:rsidRPr="007E4EC7">
        <w:rPr>
          <w:rFonts w:ascii="Times New Roman" w:hAnsi="Times New Roman"/>
          <w:sz w:val="18"/>
          <w:szCs w:val="18"/>
        </w:rPr>
        <w:t>“</w:t>
      </w:r>
      <w:r w:rsidRPr="007E4EC7">
        <w:rPr>
          <w:rFonts w:ascii="Times New Roman" w:hAnsi="Times New Roman"/>
          <w:sz w:val="18"/>
          <w:szCs w:val="18"/>
        </w:rPr>
        <w:t>Approval of Use of Systems and Equipment with Improved Cyber Resilience</w:t>
      </w:r>
      <w:r w:rsidR="00AC6DEA" w:rsidRPr="007E4EC7">
        <w:rPr>
          <w:rFonts w:ascii="Times New Roman" w:hAnsi="Times New Roman"/>
          <w:sz w:val="18"/>
          <w:szCs w:val="18"/>
        </w:rPr>
        <w:t>”</w:t>
      </w:r>
      <w:r w:rsidRPr="007E4EC7">
        <w:rPr>
          <w:rFonts w:ascii="Times New Roman" w:hAnsi="Times New Roman"/>
          <w:sz w:val="18"/>
          <w:szCs w:val="18"/>
        </w:rPr>
        <w:t xml:space="preserve"> simultaneously.</w:t>
      </w:r>
      <w:r w:rsidR="003178BD" w:rsidRPr="007E4EC7">
        <w:rPr>
          <w:rFonts w:ascii="Times New Roman" w:hAnsi="Times New Roman"/>
          <w:sz w:val="18"/>
          <w:szCs w:val="18"/>
        </w:rPr>
        <w:t xml:space="preserve"> </w:t>
      </w:r>
    </w:p>
    <w:p w14:paraId="429E4A9F" w14:textId="00F143EB" w:rsidR="002B01C9" w:rsidRPr="007E4EC7" w:rsidRDefault="00E65305" w:rsidP="00E65305">
      <w:pPr>
        <w:pStyle w:val="ab"/>
        <w:numPr>
          <w:ilvl w:val="0"/>
          <w:numId w:val="3"/>
        </w:numPr>
        <w:spacing w:line="200" w:lineRule="exact"/>
        <w:ind w:leftChars="0" w:left="1134" w:rightChars="201" w:right="422" w:hanging="283"/>
        <w:rPr>
          <w:rFonts w:ascii="Times New Roman" w:hAnsi="Times New Roman"/>
          <w:sz w:val="18"/>
          <w:szCs w:val="18"/>
        </w:rPr>
      </w:pPr>
      <w:r w:rsidRPr="007E4EC7">
        <w:rPr>
          <w:rFonts w:ascii="Times New Roman" w:hAnsi="Times New Roman"/>
          <w:sz w:val="18"/>
          <w:szCs w:val="18"/>
        </w:rPr>
        <w:t xml:space="preserve">Check “Yes” in case that computer-based systems with network communication to untrusted networks (4.4.3, Part X of the Rules for the Survey and Construction of Steel Ships). </w:t>
      </w:r>
    </w:p>
    <w:p w14:paraId="22E56A80" w14:textId="3178EA66" w:rsidR="00D012F2" w:rsidRDefault="00905301" w:rsidP="00E65305">
      <w:pPr>
        <w:pStyle w:val="ab"/>
        <w:numPr>
          <w:ilvl w:val="0"/>
          <w:numId w:val="3"/>
        </w:numPr>
        <w:spacing w:line="200" w:lineRule="exact"/>
        <w:ind w:leftChars="0" w:left="1134" w:rightChars="201" w:right="422" w:hanging="283"/>
        <w:rPr>
          <w:rFonts w:ascii="Times New Roman" w:hAnsi="Times New Roman"/>
          <w:sz w:val="18"/>
          <w:szCs w:val="18"/>
        </w:rPr>
      </w:pPr>
      <w:r w:rsidRPr="007E4EC7">
        <w:rPr>
          <w:rFonts w:ascii="Times New Roman" w:hAnsi="Times New Roman"/>
          <w:sz w:val="18"/>
          <w:szCs w:val="18"/>
        </w:rPr>
        <w:t xml:space="preserve">In case apply to </w:t>
      </w:r>
      <w:r w:rsidR="00AC6DEA" w:rsidRPr="007E4EC7">
        <w:rPr>
          <w:rFonts w:ascii="Times New Roman" w:hAnsi="Times New Roman"/>
          <w:sz w:val="18"/>
          <w:szCs w:val="18"/>
        </w:rPr>
        <w:t>“</w:t>
      </w:r>
      <w:r w:rsidR="00917FA9" w:rsidRPr="007E4EC7">
        <w:rPr>
          <w:rFonts w:ascii="Times New Roman" w:hAnsi="Times New Roman"/>
          <w:sz w:val="18"/>
          <w:szCs w:val="18"/>
        </w:rPr>
        <w:t>Automatic Devices and Equipment (Environmental Test)</w:t>
      </w:r>
      <w:r w:rsidR="00AC6DEA" w:rsidRPr="007E4EC7">
        <w:rPr>
          <w:rFonts w:ascii="Times New Roman" w:hAnsi="Times New Roman"/>
          <w:sz w:val="18"/>
          <w:szCs w:val="18"/>
        </w:rPr>
        <w:t>”</w:t>
      </w:r>
      <w:r w:rsidRPr="007E4EC7">
        <w:rPr>
          <w:rFonts w:ascii="Times New Roman" w:hAnsi="Times New Roman"/>
          <w:sz w:val="18"/>
          <w:szCs w:val="18"/>
        </w:rPr>
        <w:t xml:space="preserve"> simultaneously.</w:t>
      </w:r>
    </w:p>
    <w:p w14:paraId="538CDDB7" w14:textId="11223D91" w:rsidR="00E9277A" w:rsidRPr="007E4EC7" w:rsidRDefault="00E9277A" w:rsidP="00E65305">
      <w:pPr>
        <w:pStyle w:val="ab"/>
        <w:numPr>
          <w:ilvl w:val="0"/>
          <w:numId w:val="3"/>
        </w:numPr>
        <w:spacing w:line="200" w:lineRule="exact"/>
        <w:ind w:leftChars="0" w:left="1134" w:rightChars="201" w:right="422" w:hanging="283"/>
        <w:rPr>
          <w:rFonts w:ascii="Times New Roman" w:hAnsi="Times New Roman"/>
          <w:sz w:val="18"/>
          <w:szCs w:val="18"/>
        </w:rPr>
      </w:pPr>
      <w:r w:rsidRPr="007E4EC7">
        <w:rPr>
          <w:rFonts w:ascii="Times New Roman" w:hAnsi="Times New Roman"/>
          <w:sz w:val="18"/>
          <w:szCs w:val="18"/>
        </w:rPr>
        <w:t>In case apply to “Approval of Use of Computer Based Systems” simultaneously.</w:t>
      </w:r>
    </w:p>
    <w:p w14:paraId="611BADB6" w14:textId="35DE0EAA" w:rsidR="00AF4B3E" w:rsidRPr="007E4EC7" w:rsidRDefault="00AF4B3E" w:rsidP="000A54F9">
      <w:pPr>
        <w:spacing w:line="200" w:lineRule="exact"/>
        <w:ind w:firstLineChars="500" w:firstLine="900"/>
        <w:rPr>
          <w:rFonts w:ascii="Times New Roman" w:hAnsi="Times New Roman"/>
          <w:sz w:val="18"/>
          <w:szCs w:val="18"/>
        </w:rPr>
      </w:pPr>
      <w:r w:rsidRPr="007E4EC7">
        <w:rPr>
          <w:rFonts w:ascii="Times New Roman" w:hAnsi="Times New Roman"/>
          <w:sz w:val="18"/>
          <w:szCs w:val="18"/>
        </w:rPr>
        <w:br w:type="page"/>
      </w:r>
    </w:p>
    <w:p w14:paraId="3807BB32" w14:textId="3111AD42" w:rsidR="00A830FC" w:rsidRPr="007E4EC7" w:rsidRDefault="001D1C40" w:rsidP="00A830FC">
      <w:pPr>
        <w:rPr>
          <w:rFonts w:ascii="Times New Roman" w:hAnsi="Times New Roman"/>
          <w:sz w:val="20"/>
        </w:rPr>
      </w:pPr>
      <w:r w:rsidRPr="007E4EC7">
        <w:rPr>
          <w:rFonts w:ascii="Times New Roman" w:hAnsi="Times New Roman"/>
          <w:sz w:val="20"/>
        </w:rPr>
        <w:lastRenderedPageBreak/>
        <w:t xml:space="preserve"> (Attached sheet 1)</w:t>
      </w:r>
    </w:p>
    <w:tbl>
      <w:tblPr>
        <w:tblW w:w="9634" w:type="dxa"/>
        <w:tblInd w:w="104" w:type="dxa"/>
        <w:tblCellMar>
          <w:left w:w="99" w:type="dxa"/>
          <w:right w:w="99" w:type="dxa"/>
        </w:tblCellMar>
        <w:tblLook w:val="04A0" w:firstRow="1" w:lastRow="0" w:firstColumn="1" w:lastColumn="0" w:noHBand="0" w:noVBand="1"/>
      </w:tblPr>
      <w:tblGrid>
        <w:gridCol w:w="4711"/>
        <w:gridCol w:w="2655"/>
        <w:gridCol w:w="2268"/>
      </w:tblGrid>
      <w:tr w:rsidR="00347270" w:rsidRPr="007E4EC7" w14:paraId="2DFB0A8A" w14:textId="77777777" w:rsidTr="00D10DAC">
        <w:trPr>
          <w:trHeight w:val="300"/>
        </w:trPr>
        <w:tc>
          <w:tcPr>
            <w:tcW w:w="9634" w:type="dxa"/>
            <w:gridSpan w:val="3"/>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222ABBCB" w14:textId="7F73D081" w:rsidR="00D209F5" w:rsidRPr="007E4EC7" w:rsidRDefault="00D209F5" w:rsidP="00EF4EB5">
            <w:pPr>
              <w:widowControl/>
              <w:adjustRightInd/>
              <w:spacing w:line="240" w:lineRule="auto"/>
              <w:jc w:val="center"/>
              <w:textAlignment w:val="auto"/>
              <w:rPr>
                <w:rFonts w:ascii="Times New Roman" w:hAnsi="Times New Roman"/>
                <w:sz w:val="18"/>
                <w:szCs w:val="18"/>
              </w:rPr>
            </w:pPr>
            <w:r w:rsidRPr="007E4EC7">
              <w:rPr>
                <w:rFonts w:ascii="Times New Roman" w:hAnsi="Times New Roman"/>
                <w:sz w:val="18"/>
                <w:szCs w:val="18"/>
              </w:rPr>
              <w:t xml:space="preserve">A. </w:t>
            </w:r>
            <w:r w:rsidR="00B60395" w:rsidRPr="007E4EC7">
              <w:rPr>
                <w:rFonts w:ascii="Times New Roman" w:hAnsi="Times New Roman"/>
                <w:sz w:val="18"/>
                <w:szCs w:val="18"/>
              </w:rPr>
              <w:t>Autonomous Navigation Systems</w:t>
            </w:r>
            <w:r w:rsidRPr="007E4EC7">
              <w:rPr>
                <w:rFonts w:ascii="Times New Roman" w:hAnsi="Times New Roman"/>
                <w:sz w:val="18"/>
                <w:szCs w:val="18"/>
                <w:vertAlign w:val="superscript"/>
              </w:rPr>
              <w:t>8</w:t>
            </w:r>
          </w:p>
          <w:p w14:paraId="1BA542A9" w14:textId="5247A8FC" w:rsidR="00A830FC" w:rsidRPr="007E4EC7" w:rsidRDefault="00B60395" w:rsidP="00EF4EB5">
            <w:pPr>
              <w:spacing w:line="240" w:lineRule="auto"/>
              <w:jc w:val="center"/>
              <w:rPr>
                <w:rFonts w:ascii="Times New Roman" w:hAnsi="Times New Roman"/>
                <w:sz w:val="18"/>
                <w:szCs w:val="18"/>
              </w:rPr>
            </w:pPr>
            <w:r w:rsidRPr="007E4EC7">
              <w:rPr>
                <w:rFonts w:ascii="Times New Roman" w:hAnsi="Times New Roman"/>
                <w:sz w:val="18"/>
                <w:szCs w:val="18"/>
              </w:rPr>
              <w:t>(</w:t>
            </w:r>
            <w:r w:rsidR="004977EB" w:rsidRPr="007E4EC7">
              <w:rPr>
                <w:rFonts w:ascii="Times New Roman" w:hAnsi="Times New Roman"/>
                <w:sz w:val="18"/>
                <w:szCs w:val="18"/>
              </w:rPr>
              <w:t xml:space="preserve">Annex I-1.4.3 of </w:t>
            </w:r>
            <w:r w:rsidRPr="007E4EC7">
              <w:rPr>
                <w:rFonts w:ascii="Times New Roman" w:hAnsi="Times New Roman"/>
                <w:sz w:val="18"/>
                <w:szCs w:val="18"/>
              </w:rPr>
              <w:t>Guidelines for Automated/Autonomous Operation on ships</w:t>
            </w:r>
            <w:r w:rsidR="00DE7A84" w:rsidRPr="007E4EC7">
              <w:rPr>
                <w:rFonts w:ascii="Times New Roman" w:hAnsi="Times New Roman"/>
                <w:sz w:val="18"/>
                <w:szCs w:val="18"/>
              </w:rPr>
              <w:t>)</w:t>
            </w:r>
          </w:p>
        </w:tc>
      </w:tr>
      <w:tr w:rsidR="00347270" w:rsidRPr="007E4EC7" w14:paraId="7206445B" w14:textId="77777777" w:rsidTr="00D10DAC">
        <w:trPr>
          <w:trHeight w:val="300"/>
        </w:trPr>
        <w:tc>
          <w:tcPr>
            <w:tcW w:w="4711"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12D00C01" w14:textId="6CF23E58" w:rsidR="00A830FC" w:rsidRPr="007E4EC7" w:rsidRDefault="00DE7A84" w:rsidP="00D10DAC">
            <w:pPr>
              <w:widowControl/>
              <w:adjustRightInd/>
              <w:spacing w:line="240" w:lineRule="auto"/>
              <w:jc w:val="center"/>
              <w:textAlignment w:val="auto"/>
              <w:rPr>
                <w:rFonts w:ascii="Times New Roman" w:hAnsi="Times New Roman"/>
                <w:sz w:val="18"/>
                <w:szCs w:val="18"/>
              </w:rPr>
            </w:pPr>
            <w:r w:rsidRPr="007E4EC7">
              <w:rPr>
                <w:rFonts w:ascii="Times New Roman" w:hAnsi="Times New Roman"/>
                <w:sz w:val="18"/>
                <w:szCs w:val="18"/>
              </w:rPr>
              <w:t>Documents need to be submitted</w:t>
            </w:r>
          </w:p>
        </w:tc>
        <w:tc>
          <w:tcPr>
            <w:tcW w:w="2655" w:type="dxa"/>
            <w:tcBorders>
              <w:top w:val="single" w:sz="4" w:space="0" w:color="auto"/>
              <w:left w:val="nil"/>
              <w:bottom w:val="single" w:sz="4" w:space="0" w:color="auto"/>
              <w:right w:val="single" w:sz="4" w:space="0" w:color="auto"/>
            </w:tcBorders>
            <w:shd w:val="clear" w:color="000000" w:fill="DEEAF6"/>
            <w:noWrap/>
            <w:vAlign w:val="center"/>
            <w:hideMark/>
          </w:tcPr>
          <w:p w14:paraId="52693ADC" w14:textId="0F09A76B" w:rsidR="00A830FC" w:rsidRPr="007E4EC7" w:rsidRDefault="00DE7A84" w:rsidP="00D10DAC">
            <w:pPr>
              <w:widowControl/>
              <w:adjustRightInd/>
              <w:spacing w:line="240" w:lineRule="auto"/>
              <w:jc w:val="center"/>
              <w:textAlignment w:val="auto"/>
              <w:rPr>
                <w:rFonts w:ascii="Times New Roman" w:hAnsi="Times New Roman"/>
                <w:sz w:val="18"/>
                <w:szCs w:val="18"/>
              </w:rPr>
            </w:pPr>
            <w:r w:rsidRPr="007E4EC7">
              <w:rPr>
                <w:rFonts w:ascii="Times New Roman" w:hAnsi="Times New Roman"/>
                <w:sz w:val="18"/>
                <w:szCs w:val="18"/>
              </w:rPr>
              <w:t>Document title</w:t>
            </w:r>
          </w:p>
        </w:tc>
        <w:tc>
          <w:tcPr>
            <w:tcW w:w="2268" w:type="dxa"/>
            <w:tcBorders>
              <w:top w:val="single" w:sz="4" w:space="0" w:color="auto"/>
              <w:left w:val="nil"/>
              <w:bottom w:val="single" w:sz="4" w:space="0" w:color="auto"/>
              <w:right w:val="single" w:sz="4" w:space="0" w:color="auto"/>
            </w:tcBorders>
            <w:shd w:val="clear" w:color="000000" w:fill="DEEAF6"/>
            <w:noWrap/>
            <w:vAlign w:val="center"/>
            <w:hideMark/>
          </w:tcPr>
          <w:p w14:paraId="2A03E21D" w14:textId="1A326B15" w:rsidR="00A830FC" w:rsidRPr="007E4EC7" w:rsidRDefault="00DE7A84" w:rsidP="00D10DAC">
            <w:pPr>
              <w:widowControl/>
              <w:adjustRightInd/>
              <w:spacing w:line="240" w:lineRule="auto"/>
              <w:jc w:val="center"/>
              <w:textAlignment w:val="auto"/>
              <w:rPr>
                <w:rFonts w:ascii="Times New Roman" w:hAnsi="Times New Roman"/>
                <w:sz w:val="18"/>
                <w:szCs w:val="18"/>
              </w:rPr>
            </w:pPr>
            <w:r w:rsidRPr="007E4EC7">
              <w:rPr>
                <w:rFonts w:ascii="Times New Roman" w:hAnsi="Times New Roman"/>
                <w:sz w:val="18"/>
                <w:szCs w:val="18"/>
              </w:rPr>
              <w:t>Document No.</w:t>
            </w:r>
          </w:p>
        </w:tc>
      </w:tr>
      <w:tr w:rsidR="00347270" w:rsidRPr="007E4EC7" w14:paraId="25428E5B" w14:textId="77777777" w:rsidTr="00D10DAC">
        <w:trPr>
          <w:trHeight w:val="292"/>
        </w:trPr>
        <w:tc>
          <w:tcPr>
            <w:tcW w:w="4711" w:type="dxa"/>
            <w:tcBorders>
              <w:top w:val="nil"/>
              <w:left w:val="single" w:sz="4" w:space="0" w:color="auto"/>
              <w:bottom w:val="single" w:sz="4" w:space="0" w:color="auto"/>
              <w:right w:val="single" w:sz="4" w:space="0" w:color="auto"/>
            </w:tcBorders>
            <w:shd w:val="clear" w:color="auto" w:fill="auto"/>
            <w:vAlign w:val="center"/>
            <w:hideMark/>
          </w:tcPr>
          <w:p w14:paraId="75793E62" w14:textId="0C4BFCCC" w:rsidR="0012315A" w:rsidRPr="007E4EC7" w:rsidRDefault="0012315A" w:rsidP="00C36F73">
            <w:pPr>
              <w:widowControl/>
              <w:adjustRightInd/>
              <w:spacing w:line="240" w:lineRule="auto"/>
              <w:ind w:left="405" w:hangingChars="225" w:hanging="405"/>
              <w:jc w:val="left"/>
              <w:textAlignment w:val="auto"/>
              <w:rPr>
                <w:rFonts w:ascii="Times New Roman" w:hAnsi="Times New Roman"/>
                <w:sz w:val="18"/>
                <w:szCs w:val="18"/>
              </w:rPr>
            </w:pPr>
            <w:r w:rsidRPr="007E4EC7">
              <w:rPr>
                <w:rFonts w:ascii="Times New Roman" w:hAnsi="Times New Roman"/>
                <w:sz w:val="18"/>
                <w:szCs w:val="18"/>
              </w:rPr>
              <w:t xml:space="preserve">-1(2) </w:t>
            </w:r>
            <w:proofErr w:type="spellStart"/>
            <w:r w:rsidR="00F805E5" w:rsidRPr="007E4EC7">
              <w:rPr>
                <w:rFonts w:ascii="Times New Roman" w:hAnsi="Times New Roman"/>
                <w:sz w:val="18"/>
                <w:szCs w:val="18"/>
              </w:rPr>
              <w:t>ConOps</w:t>
            </w:r>
            <w:proofErr w:type="spellEnd"/>
            <w:r w:rsidR="00F805E5" w:rsidRPr="007E4EC7">
              <w:rPr>
                <w:rFonts w:ascii="Times New Roman" w:hAnsi="Times New Roman"/>
                <w:sz w:val="18"/>
                <w:szCs w:val="18"/>
              </w:rPr>
              <w:t xml:space="preserve"> for the ship installed with ANS</w:t>
            </w:r>
          </w:p>
        </w:tc>
        <w:tc>
          <w:tcPr>
            <w:tcW w:w="2655" w:type="dxa"/>
            <w:tcBorders>
              <w:top w:val="nil"/>
              <w:left w:val="nil"/>
              <w:bottom w:val="single" w:sz="4" w:space="0" w:color="auto"/>
              <w:right w:val="single" w:sz="4" w:space="0" w:color="auto"/>
            </w:tcBorders>
            <w:shd w:val="clear" w:color="auto" w:fill="auto"/>
            <w:noWrap/>
            <w:vAlign w:val="center"/>
            <w:hideMark/>
          </w:tcPr>
          <w:p w14:paraId="475B2206" w14:textId="227B6D7F" w:rsidR="0012315A" w:rsidRPr="007E4EC7" w:rsidRDefault="0012315A" w:rsidP="0012315A">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0E3513BA" w14:textId="4A6B2D7D" w:rsidR="0012315A" w:rsidRPr="007E4EC7" w:rsidRDefault="0012315A" w:rsidP="0012315A">
            <w:pPr>
              <w:widowControl/>
              <w:adjustRightInd/>
              <w:spacing w:line="240" w:lineRule="auto"/>
              <w:jc w:val="left"/>
              <w:textAlignment w:val="auto"/>
              <w:rPr>
                <w:rFonts w:ascii="Times New Roman" w:hAnsi="Times New Roman"/>
                <w:sz w:val="18"/>
                <w:szCs w:val="18"/>
              </w:rPr>
            </w:pPr>
          </w:p>
        </w:tc>
      </w:tr>
      <w:tr w:rsidR="00347270" w:rsidRPr="007E4EC7" w14:paraId="3678C37E" w14:textId="77777777" w:rsidTr="00D10DAC">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055BECFD" w14:textId="7BD489A9" w:rsidR="0012315A" w:rsidRPr="007E4EC7" w:rsidRDefault="0012315A" w:rsidP="00C10C58">
            <w:pPr>
              <w:widowControl/>
              <w:adjustRightInd/>
              <w:spacing w:line="240" w:lineRule="auto"/>
              <w:ind w:left="405" w:hangingChars="225" w:hanging="405"/>
              <w:jc w:val="left"/>
              <w:textAlignment w:val="auto"/>
              <w:rPr>
                <w:rFonts w:ascii="Times New Roman" w:hAnsi="Times New Roman"/>
                <w:sz w:val="18"/>
                <w:szCs w:val="18"/>
              </w:rPr>
            </w:pPr>
            <w:r w:rsidRPr="007E4EC7">
              <w:rPr>
                <w:rFonts w:ascii="Times New Roman" w:hAnsi="Times New Roman"/>
                <w:sz w:val="18"/>
                <w:szCs w:val="18"/>
              </w:rPr>
              <w:t xml:space="preserve">-1(3) </w:t>
            </w:r>
            <w:r w:rsidR="00B81384" w:rsidRPr="007E4EC7">
              <w:rPr>
                <w:rFonts w:ascii="Times New Roman" w:hAnsi="Times New Roman"/>
                <w:sz w:val="18"/>
                <w:szCs w:val="18"/>
              </w:rPr>
              <w:t>Functional requirement specifications and designs for ANS</w:t>
            </w:r>
          </w:p>
        </w:tc>
        <w:tc>
          <w:tcPr>
            <w:tcW w:w="2655" w:type="dxa"/>
            <w:tcBorders>
              <w:top w:val="nil"/>
              <w:left w:val="nil"/>
              <w:bottom w:val="single" w:sz="4" w:space="0" w:color="auto"/>
              <w:right w:val="single" w:sz="4" w:space="0" w:color="auto"/>
            </w:tcBorders>
            <w:shd w:val="clear" w:color="auto" w:fill="auto"/>
            <w:noWrap/>
            <w:vAlign w:val="center"/>
            <w:hideMark/>
          </w:tcPr>
          <w:p w14:paraId="329F54AB" w14:textId="4308D0B8" w:rsidR="0012315A" w:rsidRPr="007E4EC7" w:rsidRDefault="0012315A" w:rsidP="0012315A">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257FE4C9" w14:textId="443BEFCC" w:rsidR="0012315A" w:rsidRPr="007E4EC7" w:rsidRDefault="0012315A" w:rsidP="0012315A">
            <w:pPr>
              <w:widowControl/>
              <w:adjustRightInd/>
              <w:spacing w:line="240" w:lineRule="auto"/>
              <w:jc w:val="left"/>
              <w:textAlignment w:val="auto"/>
              <w:rPr>
                <w:rFonts w:ascii="Times New Roman" w:hAnsi="Times New Roman"/>
                <w:sz w:val="18"/>
                <w:szCs w:val="18"/>
              </w:rPr>
            </w:pPr>
          </w:p>
        </w:tc>
      </w:tr>
      <w:tr w:rsidR="00347270" w:rsidRPr="007E4EC7" w14:paraId="23454710" w14:textId="77777777" w:rsidTr="00D10DAC">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tcPr>
          <w:p w14:paraId="3D72EB08" w14:textId="4596E570" w:rsidR="00213C6E" w:rsidRPr="007E4EC7" w:rsidRDefault="00C354E8" w:rsidP="00C36F73">
            <w:pPr>
              <w:widowControl/>
              <w:adjustRightInd/>
              <w:spacing w:line="240" w:lineRule="auto"/>
              <w:ind w:left="405" w:hangingChars="225" w:hanging="405"/>
              <w:jc w:val="left"/>
              <w:textAlignment w:val="auto"/>
              <w:rPr>
                <w:rFonts w:ascii="Times New Roman" w:hAnsi="Times New Roman"/>
                <w:sz w:val="18"/>
                <w:szCs w:val="18"/>
              </w:rPr>
            </w:pPr>
            <w:r w:rsidRPr="007E4EC7">
              <w:rPr>
                <w:rFonts w:ascii="Times New Roman" w:hAnsi="Times New Roman"/>
                <w:sz w:val="18"/>
                <w:szCs w:val="18"/>
              </w:rPr>
              <w:t>-1</w:t>
            </w:r>
            <w:r w:rsidR="00213C6E" w:rsidRPr="007E4EC7">
              <w:rPr>
                <w:rFonts w:ascii="Times New Roman" w:hAnsi="Times New Roman"/>
                <w:sz w:val="18"/>
                <w:szCs w:val="18"/>
              </w:rPr>
              <w:t xml:space="preserve">(4) </w:t>
            </w:r>
            <w:r w:rsidR="00B063F8" w:rsidRPr="007E4EC7">
              <w:rPr>
                <w:rFonts w:ascii="Times New Roman" w:hAnsi="Times New Roman"/>
                <w:sz w:val="18"/>
                <w:szCs w:val="18"/>
              </w:rPr>
              <w:t>Manual for ANS (including outline, operating procedures, maintenance procedures and contact information in case of malfunction)</w:t>
            </w:r>
          </w:p>
        </w:tc>
        <w:tc>
          <w:tcPr>
            <w:tcW w:w="2655" w:type="dxa"/>
            <w:tcBorders>
              <w:top w:val="nil"/>
              <w:left w:val="nil"/>
              <w:bottom w:val="single" w:sz="4" w:space="0" w:color="auto"/>
              <w:right w:val="single" w:sz="4" w:space="0" w:color="auto"/>
            </w:tcBorders>
            <w:shd w:val="clear" w:color="auto" w:fill="auto"/>
            <w:noWrap/>
            <w:vAlign w:val="center"/>
          </w:tcPr>
          <w:p w14:paraId="7CAF752F" w14:textId="77777777" w:rsidR="00213C6E" w:rsidRPr="007E4EC7" w:rsidRDefault="00213C6E" w:rsidP="00D10DAC">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14:paraId="722F7FC3" w14:textId="77777777" w:rsidR="00213C6E" w:rsidRPr="007E4EC7" w:rsidRDefault="00213C6E" w:rsidP="00D10DAC">
            <w:pPr>
              <w:widowControl/>
              <w:adjustRightInd/>
              <w:spacing w:line="240" w:lineRule="auto"/>
              <w:jc w:val="left"/>
              <w:textAlignment w:val="auto"/>
              <w:rPr>
                <w:rFonts w:ascii="Times New Roman" w:hAnsi="Times New Roman"/>
                <w:sz w:val="18"/>
                <w:szCs w:val="18"/>
              </w:rPr>
            </w:pPr>
          </w:p>
        </w:tc>
      </w:tr>
      <w:tr w:rsidR="00347270" w:rsidRPr="007E4EC7" w14:paraId="30E1E239" w14:textId="77777777" w:rsidTr="00D10DAC">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tcPr>
          <w:p w14:paraId="26AD62B2" w14:textId="6F084C40" w:rsidR="00213C6E" w:rsidRPr="007E4EC7" w:rsidRDefault="00C354E8" w:rsidP="00C36F73">
            <w:pPr>
              <w:widowControl/>
              <w:adjustRightInd/>
              <w:spacing w:line="240" w:lineRule="auto"/>
              <w:ind w:left="405" w:hangingChars="225" w:hanging="405"/>
              <w:jc w:val="left"/>
              <w:textAlignment w:val="auto"/>
              <w:rPr>
                <w:rFonts w:ascii="Times New Roman" w:hAnsi="Times New Roman"/>
                <w:sz w:val="18"/>
                <w:szCs w:val="18"/>
              </w:rPr>
            </w:pPr>
            <w:r w:rsidRPr="007E4EC7">
              <w:rPr>
                <w:rFonts w:ascii="Times New Roman" w:hAnsi="Times New Roman"/>
                <w:sz w:val="18"/>
                <w:szCs w:val="18"/>
              </w:rPr>
              <w:t>-1</w:t>
            </w:r>
            <w:r w:rsidR="00213C6E" w:rsidRPr="007E4EC7">
              <w:rPr>
                <w:rFonts w:ascii="Times New Roman" w:hAnsi="Times New Roman"/>
                <w:sz w:val="18"/>
                <w:szCs w:val="18"/>
              </w:rPr>
              <w:t xml:space="preserve">(5) </w:t>
            </w:r>
            <w:r w:rsidR="008860CC" w:rsidRPr="007E4EC7">
              <w:rPr>
                <w:rFonts w:ascii="Times New Roman" w:hAnsi="Times New Roman"/>
                <w:sz w:val="18"/>
                <w:szCs w:val="18"/>
              </w:rPr>
              <w:t>Results of risk assessment</w:t>
            </w:r>
          </w:p>
        </w:tc>
        <w:tc>
          <w:tcPr>
            <w:tcW w:w="2655" w:type="dxa"/>
            <w:tcBorders>
              <w:top w:val="nil"/>
              <w:left w:val="nil"/>
              <w:bottom w:val="single" w:sz="4" w:space="0" w:color="auto"/>
              <w:right w:val="single" w:sz="4" w:space="0" w:color="auto"/>
            </w:tcBorders>
            <w:shd w:val="clear" w:color="auto" w:fill="auto"/>
            <w:noWrap/>
            <w:vAlign w:val="center"/>
          </w:tcPr>
          <w:p w14:paraId="64B01FFB" w14:textId="77777777" w:rsidR="00213C6E" w:rsidRPr="007E4EC7" w:rsidRDefault="00213C6E" w:rsidP="00D10DAC">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14:paraId="53C7BE71" w14:textId="77777777" w:rsidR="00213C6E" w:rsidRPr="007E4EC7" w:rsidRDefault="00213C6E" w:rsidP="00D10DAC">
            <w:pPr>
              <w:widowControl/>
              <w:adjustRightInd/>
              <w:spacing w:line="240" w:lineRule="auto"/>
              <w:jc w:val="left"/>
              <w:textAlignment w:val="auto"/>
              <w:rPr>
                <w:rFonts w:ascii="Times New Roman" w:hAnsi="Times New Roman"/>
                <w:sz w:val="18"/>
                <w:szCs w:val="18"/>
              </w:rPr>
            </w:pPr>
          </w:p>
        </w:tc>
      </w:tr>
      <w:tr w:rsidR="00347270" w:rsidRPr="007E4EC7" w14:paraId="40C2F049" w14:textId="77777777" w:rsidTr="00D10DAC">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tcPr>
          <w:p w14:paraId="785EC959" w14:textId="438707FA" w:rsidR="00213C6E" w:rsidRPr="007E4EC7" w:rsidRDefault="00C354E8" w:rsidP="00C36F73">
            <w:pPr>
              <w:widowControl/>
              <w:adjustRightInd/>
              <w:spacing w:line="240" w:lineRule="auto"/>
              <w:ind w:left="405" w:hangingChars="225" w:hanging="405"/>
              <w:jc w:val="left"/>
              <w:textAlignment w:val="auto"/>
              <w:rPr>
                <w:rFonts w:ascii="Times New Roman" w:hAnsi="Times New Roman"/>
                <w:sz w:val="18"/>
                <w:szCs w:val="18"/>
              </w:rPr>
            </w:pPr>
            <w:r w:rsidRPr="007E4EC7">
              <w:rPr>
                <w:rFonts w:ascii="Times New Roman" w:hAnsi="Times New Roman"/>
                <w:sz w:val="18"/>
                <w:szCs w:val="18"/>
              </w:rPr>
              <w:t>-1</w:t>
            </w:r>
            <w:r w:rsidR="001914DE" w:rsidRPr="007E4EC7">
              <w:rPr>
                <w:rFonts w:ascii="Times New Roman" w:hAnsi="Times New Roman"/>
                <w:sz w:val="18"/>
                <w:szCs w:val="18"/>
              </w:rPr>
              <w:t xml:space="preserve">(6) </w:t>
            </w:r>
            <w:r w:rsidR="00D0244E" w:rsidRPr="007E4EC7">
              <w:rPr>
                <w:rFonts w:ascii="Times New Roman" w:hAnsi="Times New Roman"/>
                <w:sz w:val="18"/>
                <w:szCs w:val="18"/>
              </w:rPr>
              <w:t>Documents related to the design and development system (quality plan and quality manual)</w:t>
            </w:r>
          </w:p>
        </w:tc>
        <w:tc>
          <w:tcPr>
            <w:tcW w:w="2655" w:type="dxa"/>
            <w:tcBorders>
              <w:top w:val="nil"/>
              <w:left w:val="nil"/>
              <w:bottom w:val="single" w:sz="4" w:space="0" w:color="auto"/>
              <w:right w:val="single" w:sz="4" w:space="0" w:color="auto"/>
            </w:tcBorders>
            <w:shd w:val="clear" w:color="auto" w:fill="auto"/>
            <w:noWrap/>
            <w:vAlign w:val="center"/>
          </w:tcPr>
          <w:p w14:paraId="675F63C6" w14:textId="77777777" w:rsidR="00213C6E" w:rsidRPr="007E4EC7" w:rsidRDefault="00213C6E" w:rsidP="00D10DAC">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14:paraId="51839A4A" w14:textId="77777777" w:rsidR="00213C6E" w:rsidRPr="007E4EC7" w:rsidRDefault="00213C6E" w:rsidP="00D10DAC">
            <w:pPr>
              <w:widowControl/>
              <w:adjustRightInd/>
              <w:spacing w:line="240" w:lineRule="auto"/>
              <w:jc w:val="left"/>
              <w:textAlignment w:val="auto"/>
              <w:rPr>
                <w:rFonts w:ascii="Times New Roman" w:hAnsi="Times New Roman"/>
                <w:sz w:val="18"/>
                <w:szCs w:val="18"/>
              </w:rPr>
            </w:pPr>
          </w:p>
        </w:tc>
      </w:tr>
      <w:tr w:rsidR="00347270" w:rsidRPr="007E4EC7" w14:paraId="3A688808" w14:textId="77777777" w:rsidTr="00D10DAC">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tcPr>
          <w:p w14:paraId="3D3D1BCF" w14:textId="75A6349D" w:rsidR="00C354E8" w:rsidRPr="007E4EC7" w:rsidRDefault="00C354E8" w:rsidP="00C36F73">
            <w:pPr>
              <w:widowControl/>
              <w:adjustRightInd/>
              <w:spacing w:line="240" w:lineRule="auto"/>
              <w:ind w:left="405" w:hangingChars="225" w:hanging="405"/>
              <w:jc w:val="left"/>
              <w:textAlignment w:val="auto"/>
              <w:rPr>
                <w:rFonts w:ascii="Times New Roman" w:hAnsi="Times New Roman"/>
                <w:sz w:val="18"/>
                <w:szCs w:val="18"/>
              </w:rPr>
            </w:pPr>
            <w:r w:rsidRPr="007E4EC7">
              <w:rPr>
                <w:rFonts w:ascii="Times New Roman" w:hAnsi="Times New Roman"/>
                <w:sz w:val="18"/>
                <w:szCs w:val="18"/>
              </w:rPr>
              <w:t xml:space="preserve">-1(7) </w:t>
            </w:r>
            <w:r w:rsidR="00D453CD" w:rsidRPr="007E4EC7">
              <w:rPr>
                <w:rFonts w:ascii="Times New Roman" w:hAnsi="Times New Roman"/>
                <w:sz w:val="18"/>
                <w:szCs w:val="18"/>
              </w:rPr>
              <w:t>Documents related to the design and development process</w:t>
            </w:r>
          </w:p>
        </w:tc>
        <w:tc>
          <w:tcPr>
            <w:tcW w:w="2655" w:type="dxa"/>
            <w:tcBorders>
              <w:top w:val="nil"/>
              <w:left w:val="nil"/>
              <w:bottom w:val="single" w:sz="4" w:space="0" w:color="auto"/>
              <w:right w:val="single" w:sz="4" w:space="0" w:color="auto"/>
            </w:tcBorders>
            <w:shd w:val="clear" w:color="auto" w:fill="auto"/>
            <w:noWrap/>
            <w:vAlign w:val="center"/>
          </w:tcPr>
          <w:p w14:paraId="6C60A4F8" w14:textId="77777777" w:rsidR="00C354E8" w:rsidRPr="007E4EC7" w:rsidRDefault="00C354E8" w:rsidP="00D10DAC">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14:paraId="52A5B6F4" w14:textId="77777777" w:rsidR="00C354E8" w:rsidRPr="007E4EC7" w:rsidRDefault="00C354E8" w:rsidP="00D10DAC">
            <w:pPr>
              <w:widowControl/>
              <w:adjustRightInd/>
              <w:spacing w:line="240" w:lineRule="auto"/>
              <w:jc w:val="left"/>
              <w:textAlignment w:val="auto"/>
              <w:rPr>
                <w:rFonts w:ascii="Times New Roman" w:hAnsi="Times New Roman"/>
                <w:sz w:val="18"/>
                <w:szCs w:val="18"/>
              </w:rPr>
            </w:pPr>
          </w:p>
        </w:tc>
      </w:tr>
      <w:tr w:rsidR="00347270" w:rsidRPr="007E4EC7" w14:paraId="6EE459C9" w14:textId="77777777" w:rsidTr="00D10DAC">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tcPr>
          <w:p w14:paraId="5D616672" w14:textId="590E22CF" w:rsidR="00C354E8" w:rsidRPr="007E4EC7" w:rsidRDefault="00C354E8" w:rsidP="00C36F73">
            <w:pPr>
              <w:widowControl/>
              <w:adjustRightInd/>
              <w:spacing w:line="240" w:lineRule="auto"/>
              <w:ind w:left="405" w:hangingChars="225" w:hanging="405"/>
              <w:jc w:val="left"/>
              <w:textAlignment w:val="auto"/>
              <w:rPr>
                <w:rFonts w:ascii="Times New Roman" w:hAnsi="Times New Roman"/>
                <w:sz w:val="18"/>
                <w:szCs w:val="18"/>
              </w:rPr>
            </w:pPr>
            <w:r w:rsidRPr="007E4EC7">
              <w:rPr>
                <w:rFonts w:ascii="Times New Roman" w:hAnsi="Times New Roman"/>
                <w:sz w:val="18"/>
                <w:szCs w:val="18"/>
              </w:rPr>
              <w:t>-1(8)</w:t>
            </w:r>
            <w:r w:rsidR="00CB7BCF" w:rsidRPr="007E4EC7">
              <w:rPr>
                <w:rFonts w:ascii="Times New Roman" w:hAnsi="Times New Roman"/>
                <w:sz w:val="18"/>
                <w:szCs w:val="18"/>
              </w:rPr>
              <w:t xml:space="preserve"> </w:t>
            </w:r>
            <w:r w:rsidR="00FF01C4" w:rsidRPr="007E4EC7">
              <w:rPr>
                <w:rFonts w:ascii="Times New Roman" w:hAnsi="Times New Roman"/>
                <w:sz w:val="18"/>
                <w:szCs w:val="18"/>
              </w:rPr>
              <w:t>Result of function confirmation test</w:t>
            </w:r>
          </w:p>
        </w:tc>
        <w:tc>
          <w:tcPr>
            <w:tcW w:w="2655" w:type="dxa"/>
            <w:tcBorders>
              <w:top w:val="nil"/>
              <w:left w:val="nil"/>
              <w:bottom w:val="single" w:sz="4" w:space="0" w:color="auto"/>
              <w:right w:val="single" w:sz="4" w:space="0" w:color="auto"/>
            </w:tcBorders>
            <w:shd w:val="clear" w:color="auto" w:fill="auto"/>
            <w:noWrap/>
            <w:vAlign w:val="center"/>
          </w:tcPr>
          <w:p w14:paraId="7CA40C76" w14:textId="77777777" w:rsidR="00C354E8" w:rsidRPr="007E4EC7" w:rsidRDefault="00C354E8" w:rsidP="00D10DAC">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14:paraId="3C7EFE08" w14:textId="77777777" w:rsidR="00C354E8" w:rsidRPr="007E4EC7" w:rsidRDefault="00C354E8" w:rsidP="00D10DAC">
            <w:pPr>
              <w:widowControl/>
              <w:adjustRightInd/>
              <w:spacing w:line="240" w:lineRule="auto"/>
              <w:jc w:val="left"/>
              <w:textAlignment w:val="auto"/>
              <w:rPr>
                <w:rFonts w:ascii="Times New Roman" w:hAnsi="Times New Roman"/>
                <w:sz w:val="18"/>
                <w:szCs w:val="18"/>
              </w:rPr>
            </w:pPr>
          </w:p>
        </w:tc>
      </w:tr>
      <w:tr w:rsidR="00347270" w:rsidRPr="007E4EC7" w14:paraId="2056E92F" w14:textId="77777777" w:rsidTr="00D10DAC">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51F095C2" w14:textId="7F24F3C1" w:rsidR="00A830FC" w:rsidRPr="007E4EC7" w:rsidRDefault="0012315A" w:rsidP="00C36F73">
            <w:pPr>
              <w:widowControl/>
              <w:adjustRightInd/>
              <w:spacing w:line="240" w:lineRule="auto"/>
              <w:ind w:left="405" w:hangingChars="225" w:hanging="405"/>
              <w:jc w:val="left"/>
              <w:textAlignment w:val="auto"/>
              <w:rPr>
                <w:rFonts w:ascii="Times New Roman" w:hAnsi="Times New Roman"/>
                <w:sz w:val="18"/>
                <w:szCs w:val="18"/>
              </w:rPr>
            </w:pPr>
            <w:r w:rsidRPr="007E4EC7">
              <w:rPr>
                <w:rFonts w:ascii="Times New Roman" w:hAnsi="Times New Roman"/>
                <w:sz w:val="18"/>
                <w:szCs w:val="18"/>
              </w:rPr>
              <w:t>-1</w:t>
            </w:r>
            <w:r w:rsidR="00A830FC" w:rsidRPr="007E4EC7">
              <w:rPr>
                <w:rFonts w:ascii="Times New Roman" w:hAnsi="Times New Roman"/>
                <w:sz w:val="18"/>
                <w:szCs w:val="18"/>
              </w:rPr>
              <w:t>(</w:t>
            </w:r>
            <w:r w:rsidR="002D6368" w:rsidRPr="007E4EC7">
              <w:rPr>
                <w:rFonts w:ascii="Times New Roman" w:hAnsi="Times New Roman"/>
                <w:sz w:val="18"/>
                <w:szCs w:val="18"/>
              </w:rPr>
              <w:t>9</w:t>
            </w:r>
            <w:r w:rsidR="00A830FC" w:rsidRPr="007E4EC7">
              <w:rPr>
                <w:rFonts w:ascii="Times New Roman" w:hAnsi="Times New Roman"/>
                <w:sz w:val="18"/>
                <w:szCs w:val="18"/>
              </w:rPr>
              <w:t>) FAT</w:t>
            </w:r>
            <w:r w:rsidR="00C12FC6" w:rsidRPr="007E4EC7">
              <w:rPr>
                <w:rFonts w:ascii="Times New Roman" w:hAnsi="Times New Roman"/>
                <w:sz w:val="18"/>
                <w:szCs w:val="18"/>
              </w:rPr>
              <w:t xml:space="preserve"> plans</w:t>
            </w:r>
          </w:p>
        </w:tc>
        <w:tc>
          <w:tcPr>
            <w:tcW w:w="2655" w:type="dxa"/>
            <w:tcBorders>
              <w:top w:val="nil"/>
              <w:left w:val="nil"/>
              <w:bottom w:val="single" w:sz="4" w:space="0" w:color="auto"/>
              <w:right w:val="single" w:sz="4" w:space="0" w:color="auto"/>
            </w:tcBorders>
            <w:shd w:val="clear" w:color="auto" w:fill="auto"/>
            <w:noWrap/>
            <w:vAlign w:val="center"/>
            <w:hideMark/>
          </w:tcPr>
          <w:p w14:paraId="15AE1D47" w14:textId="7A36AD69" w:rsidR="00A830FC" w:rsidRPr="007E4EC7" w:rsidRDefault="00A830FC" w:rsidP="00D10DAC">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53A5F28D" w14:textId="0CBD0016" w:rsidR="00A830FC" w:rsidRPr="007E4EC7" w:rsidRDefault="00A830FC" w:rsidP="00D10DAC">
            <w:pPr>
              <w:widowControl/>
              <w:adjustRightInd/>
              <w:spacing w:line="240" w:lineRule="auto"/>
              <w:jc w:val="left"/>
              <w:textAlignment w:val="auto"/>
              <w:rPr>
                <w:rFonts w:ascii="Times New Roman" w:hAnsi="Times New Roman"/>
                <w:sz w:val="18"/>
                <w:szCs w:val="18"/>
              </w:rPr>
            </w:pPr>
          </w:p>
        </w:tc>
      </w:tr>
      <w:tr w:rsidR="00347270" w:rsidRPr="007E4EC7" w14:paraId="13FD060F" w14:textId="77777777" w:rsidTr="00D10DAC">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413C815F" w14:textId="19CB675A" w:rsidR="00A830FC" w:rsidRPr="007E4EC7" w:rsidRDefault="0012315A" w:rsidP="00D10DAC">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-1</w:t>
            </w:r>
            <w:r w:rsidR="00A830FC" w:rsidRPr="007E4EC7">
              <w:rPr>
                <w:rFonts w:ascii="Times New Roman" w:hAnsi="Times New Roman"/>
                <w:sz w:val="18"/>
                <w:szCs w:val="18"/>
              </w:rPr>
              <w:t>(</w:t>
            </w:r>
            <w:r w:rsidRPr="007E4EC7">
              <w:rPr>
                <w:rFonts w:ascii="Times New Roman" w:hAnsi="Times New Roman"/>
                <w:sz w:val="18"/>
                <w:szCs w:val="18"/>
              </w:rPr>
              <w:t>1</w:t>
            </w:r>
            <w:r w:rsidR="002D6368" w:rsidRPr="007E4EC7">
              <w:rPr>
                <w:rFonts w:ascii="Times New Roman" w:hAnsi="Times New Roman"/>
                <w:sz w:val="18"/>
                <w:szCs w:val="18"/>
              </w:rPr>
              <w:t>0</w:t>
            </w:r>
            <w:r w:rsidR="00A830FC" w:rsidRPr="007E4EC7">
              <w:rPr>
                <w:rFonts w:ascii="Times New Roman" w:hAnsi="Times New Roman"/>
                <w:sz w:val="18"/>
                <w:szCs w:val="18"/>
              </w:rPr>
              <w:t xml:space="preserve">) </w:t>
            </w:r>
            <w:r w:rsidR="002D6368" w:rsidRPr="007E4EC7">
              <w:rPr>
                <w:rFonts w:ascii="Times New Roman" w:hAnsi="Times New Roman"/>
                <w:sz w:val="18"/>
                <w:szCs w:val="18"/>
              </w:rPr>
              <w:t>Change management procedure</w:t>
            </w:r>
          </w:p>
        </w:tc>
        <w:tc>
          <w:tcPr>
            <w:tcW w:w="2655" w:type="dxa"/>
            <w:tcBorders>
              <w:top w:val="nil"/>
              <w:left w:val="nil"/>
              <w:bottom w:val="single" w:sz="4" w:space="0" w:color="auto"/>
              <w:right w:val="single" w:sz="4" w:space="0" w:color="auto"/>
            </w:tcBorders>
            <w:shd w:val="clear" w:color="auto" w:fill="auto"/>
            <w:noWrap/>
            <w:vAlign w:val="center"/>
            <w:hideMark/>
          </w:tcPr>
          <w:p w14:paraId="493BF66C" w14:textId="53B56C54" w:rsidR="00A830FC" w:rsidRPr="007E4EC7" w:rsidRDefault="00A830FC" w:rsidP="00D10DAC">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1C697011" w14:textId="49B90024" w:rsidR="00A830FC" w:rsidRPr="007E4EC7" w:rsidRDefault="00A830FC" w:rsidP="00D10DAC">
            <w:pPr>
              <w:widowControl/>
              <w:adjustRightInd/>
              <w:spacing w:line="240" w:lineRule="auto"/>
              <w:jc w:val="left"/>
              <w:textAlignment w:val="auto"/>
              <w:rPr>
                <w:rFonts w:ascii="Times New Roman" w:hAnsi="Times New Roman"/>
                <w:sz w:val="18"/>
                <w:szCs w:val="18"/>
              </w:rPr>
            </w:pPr>
          </w:p>
        </w:tc>
      </w:tr>
      <w:tr w:rsidR="00347270" w:rsidRPr="007E4EC7" w14:paraId="647BB25E" w14:textId="77777777" w:rsidTr="00D10DAC">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tcPr>
          <w:p w14:paraId="6CDE24AB" w14:textId="5F3E5999" w:rsidR="00A830FC" w:rsidRPr="007E4EC7" w:rsidRDefault="00EF2AD6" w:rsidP="00C36F73">
            <w:pPr>
              <w:widowControl/>
              <w:adjustRightInd/>
              <w:spacing w:line="240" w:lineRule="auto"/>
              <w:ind w:left="405" w:hangingChars="225" w:hanging="405"/>
              <w:jc w:val="left"/>
              <w:textAlignment w:val="auto"/>
              <w:rPr>
                <w:rFonts w:ascii="Times New Roman" w:hAnsi="Times New Roman"/>
                <w:sz w:val="18"/>
                <w:szCs w:val="18"/>
              </w:rPr>
            </w:pPr>
            <w:r w:rsidRPr="007E4EC7">
              <w:rPr>
                <w:rFonts w:ascii="Times New Roman" w:hAnsi="Times New Roman"/>
                <w:sz w:val="18"/>
                <w:szCs w:val="18"/>
              </w:rPr>
              <w:t>-2</w:t>
            </w:r>
            <w:r w:rsidR="00A830FC" w:rsidRPr="007E4EC7">
              <w:rPr>
                <w:rFonts w:ascii="Times New Roman" w:hAnsi="Times New Roman"/>
                <w:sz w:val="18"/>
                <w:szCs w:val="18"/>
              </w:rPr>
              <w:t xml:space="preserve">(1) </w:t>
            </w:r>
            <w:r w:rsidR="00792AAA" w:rsidRPr="007E4EC7">
              <w:rPr>
                <w:rFonts w:ascii="Times New Roman" w:hAnsi="Times New Roman"/>
                <w:sz w:val="18"/>
                <w:szCs w:val="18"/>
              </w:rPr>
              <w:t>Environmental compliance</w:t>
            </w:r>
          </w:p>
        </w:tc>
        <w:tc>
          <w:tcPr>
            <w:tcW w:w="2655" w:type="dxa"/>
            <w:tcBorders>
              <w:top w:val="nil"/>
              <w:left w:val="nil"/>
              <w:bottom w:val="single" w:sz="4" w:space="0" w:color="auto"/>
              <w:right w:val="single" w:sz="4" w:space="0" w:color="auto"/>
            </w:tcBorders>
            <w:shd w:val="clear" w:color="auto" w:fill="auto"/>
            <w:noWrap/>
            <w:vAlign w:val="center"/>
          </w:tcPr>
          <w:p w14:paraId="2131AF4E" w14:textId="201FACD8" w:rsidR="00A830FC" w:rsidRPr="007E4EC7" w:rsidRDefault="00A830FC" w:rsidP="00D10DAC">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14:paraId="0A1F0E7E" w14:textId="59474F1A" w:rsidR="00A830FC" w:rsidRPr="007E4EC7" w:rsidRDefault="00A830FC" w:rsidP="00D10DAC">
            <w:pPr>
              <w:widowControl/>
              <w:adjustRightInd/>
              <w:spacing w:line="240" w:lineRule="auto"/>
              <w:jc w:val="left"/>
              <w:textAlignment w:val="auto"/>
              <w:rPr>
                <w:rFonts w:ascii="Times New Roman" w:hAnsi="Times New Roman"/>
                <w:sz w:val="18"/>
                <w:szCs w:val="18"/>
              </w:rPr>
            </w:pPr>
          </w:p>
        </w:tc>
      </w:tr>
      <w:tr w:rsidR="00347270" w:rsidRPr="007E4EC7" w14:paraId="52A995D6" w14:textId="77777777" w:rsidTr="00D10DAC">
        <w:trPr>
          <w:trHeight w:val="309"/>
        </w:trPr>
        <w:tc>
          <w:tcPr>
            <w:tcW w:w="4711" w:type="dxa"/>
            <w:tcBorders>
              <w:top w:val="nil"/>
              <w:left w:val="single" w:sz="4" w:space="0" w:color="auto"/>
              <w:bottom w:val="single" w:sz="4" w:space="0" w:color="auto"/>
              <w:right w:val="single" w:sz="4" w:space="0" w:color="auto"/>
            </w:tcBorders>
            <w:shd w:val="clear" w:color="auto" w:fill="auto"/>
            <w:vAlign w:val="center"/>
            <w:hideMark/>
          </w:tcPr>
          <w:p w14:paraId="3912333D" w14:textId="72A57981" w:rsidR="00A830FC" w:rsidRPr="007E4EC7" w:rsidRDefault="00EF2AD6" w:rsidP="00C36F73">
            <w:pPr>
              <w:widowControl/>
              <w:adjustRightInd/>
              <w:spacing w:line="240" w:lineRule="auto"/>
              <w:ind w:left="405" w:hangingChars="225" w:hanging="405"/>
              <w:jc w:val="left"/>
              <w:textAlignment w:val="auto"/>
              <w:rPr>
                <w:rFonts w:ascii="Times New Roman" w:hAnsi="Times New Roman"/>
                <w:sz w:val="18"/>
                <w:szCs w:val="18"/>
              </w:rPr>
            </w:pPr>
            <w:r w:rsidRPr="007E4EC7">
              <w:rPr>
                <w:rFonts w:ascii="Times New Roman" w:hAnsi="Times New Roman"/>
                <w:sz w:val="18"/>
                <w:szCs w:val="18"/>
              </w:rPr>
              <w:t>-</w:t>
            </w:r>
            <w:r w:rsidR="00A830FC" w:rsidRPr="007E4EC7">
              <w:rPr>
                <w:rFonts w:ascii="Times New Roman" w:hAnsi="Times New Roman"/>
                <w:sz w:val="18"/>
                <w:szCs w:val="18"/>
              </w:rPr>
              <w:t>2(</w:t>
            </w:r>
            <w:r w:rsidR="00297DD7" w:rsidRPr="007E4EC7">
              <w:rPr>
                <w:rFonts w:ascii="Times New Roman" w:hAnsi="Times New Roman"/>
                <w:sz w:val="18"/>
                <w:szCs w:val="18"/>
              </w:rPr>
              <w:t>2</w:t>
            </w:r>
            <w:r w:rsidR="00A830FC" w:rsidRPr="007E4EC7">
              <w:rPr>
                <w:rFonts w:ascii="Times New Roman" w:hAnsi="Times New Roman"/>
                <w:sz w:val="18"/>
                <w:szCs w:val="18"/>
              </w:rPr>
              <w:t xml:space="preserve">) </w:t>
            </w:r>
            <w:r w:rsidR="00B34533" w:rsidRPr="007E4EC7">
              <w:rPr>
                <w:rFonts w:ascii="Times New Roman" w:hAnsi="Times New Roman"/>
                <w:sz w:val="18"/>
                <w:szCs w:val="18"/>
              </w:rPr>
              <w:t>Software test report</w:t>
            </w:r>
          </w:p>
        </w:tc>
        <w:tc>
          <w:tcPr>
            <w:tcW w:w="2655" w:type="dxa"/>
            <w:tcBorders>
              <w:top w:val="nil"/>
              <w:left w:val="nil"/>
              <w:bottom w:val="single" w:sz="4" w:space="0" w:color="auto"/>
              <w:right w:val="single" w:sz="4" w:space="0" w:color="auto"/>
            </w:tcBorders>
            <w:shd w:val="clear" w:color="auto" w:fill="auto"/>
            <w:noWrap/>
            <w:vAlign w:val="center"/>
            <w:hideMark/>
          </w:tcPr>
          <w:p w14:paraId="0A447A10" w14:textId="0770438E" w:rsidR="00A830FC" w:rsidRPr="007E4EC7" w:rsidRDefault="00A830FC" w:rsidP="00D10DAC">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000B758F" w14:textId="65CDB9FC" w:rsidR="00A830FC" w:rsidRPr="007E4EC7" w:rsidRDefault="00A830FC" w:rsidP="00D10DAC">
            <w:pPr>
              <w:widowControl/>
              <w:adjustRightInd/>
              <w:spacing w:line="240" w:lineRule="auto"/>
              <w:jc w:val="left"/>
              <w:textAlignment w:val="auto"/>
              <w:rPr>
                <w:rFonts w:ascii="Times New Roman" w:hAnsi="Times New Roman"/>
                <w:sz w:val="18"/>
                <w:szCs w:val="18"/>
              </w:rPr>
            </w:pPr>
          </w:p>
        </w:tc>
      </w:tr>
      <w:tr w:rsidR="00347270" w:rsidRPr="007E4EC7" w14:paraId="25CDB6F3" w14:textId="77777777" w:rsidTr="00D10DAC">
        <w:trPr>
          <w:trHeight w:val="339"/>
        </w:trPr>
        <w:tc>
          <w:tcPr>
            <w:tcW w:w="4711" w:type="dxa"/>
            <w:tcBorders>
              <w:top w:val="nil"/>
              <w:left w:val="single" w:sz="4" w:space="0" w:color="auto"/>
              <w:bottom w:val="single" w:sz="4" w:space="0" w:color="auto"/>
              <w:right w:val="single" w:sz="4" w:space="0" w:color="auto"/>
            </w:tcBorders>
            <w:shd w:val="clear" w:color="auto" w:fill="auto"/>
            <w:vAlign w:val="center"/>
            <w:hideMark/>
          </w:tcPr>
          <w:p w14:paraId="4EE616FF" w14:textId="18E6D148" w:rsidR="00A830FC" w:rsidRPr="007E4EC7" w:rsidRDefault="00297DD7" w:rsidP="00C36F73">
            <w:pPr>
              <w:widowControl/>
              <w:adjustRightInd/>
              <w:spacing w:line="240" w:lineRule="auto"/>
              <w:ind w:left="405" w:hangingChars="225" w:hanging="405"/>
              <w:jc w:val="left"/>
              <w:textAlignment w:val="auto"/>
              <w:rPr>
                <w:rFonts w:ascii="Times New Roman" w:hAnsi="Times New Roman"/>
                <w:sz w:val="18"/>
                <w:szCs w:val="18"/>
              </w:rPr>
            </w:pPr>
            <w:r w:rsidRPr="007E4EC7">
              <w:rPr>
                <w:rFonts w:ascii="Times New Roman" w:hAnsi="Times New Roman"/>
                <w:sz w:val="18"/>
                <w:szCs w:val="18"/>
              </w:rPr>
              <w:t>-2</w:t>
            </w:r>
            <w:r w:rsidR="00A830FC" w:rsidRPr="007E4EC7">
              <w:rPr>
                <w:rFonts w:ascii="Times New Roman" w:hAnsi="Times New Roman"/>
                <w:sz w:val="18"/>
                <w:szCs w:val="18"/>
              </w:rPr>
              <w:t>(</w:t>
            </w:r>
            <w:r w:rsidRPr="007E4EC7">
              <w:rPr>
                <w:rFonts w:ascii="Times New Roman" w:hAnsi="Times New Roman"/>
                <w:sz w:val="18"/>
                <w:szCs w:val="18"/>
              </w:rPr>
              <w:t>3</w:t>
            </w:r>
            <w:r w:rsidR="00A830FC" w:rsidRPr="007E4EC7">
              <w:rPr>
                <w:rFonts w:ascii="Times New Roman" w:hAnsi="Times New Roman"/>
                <w:sz w:val="18"/>
                <w:szCs w:val="18"/>
              </w:rPr>
              <w:t xml:space="preserve">) </w:t>
            </w:r>
            <w:r w:rsidR="00E11F61" w:rsidRPr="007E4EC7">
              <w:rPr>
                <w:rFonts w:ascii="Times New Roman" w:hAnsi="Times New Roman"/>
                <w:sz w:val="18"/>
                <w:szCs w:val="18"/>
              </w:rPr>
              <w:t>System test report</w:t>
            </w:r>
          </w:p>
        </w:tc>
        <w:tc>
          <w:tcPr>
            <w:tcW w:w="2655" w:type="dxa"/>
            <w:tcBorders>
              <w:top w:val="nil"/>
              <w:left w:val="nil"/>
              <w:bottom w:val="single" w:sz="4" w:space="0" w:color="auto"/>
              <w:right w:val="single" w:sz="4" w:space="0" w:color="auto"/>
            </w:tcBorders>
            <w:shd w:val="clear" w:color="auto" w:fill="auto"/>
            <w:noWrap/>
            <w:vAlign w:val="center"/>
            <w:hideMark/>
          </w:tcPr>
          <w:p w14:paraId="6C0D1D76" w14:textId="78DC48D8" w:rsidR="00A830FC" w:rsidRPr="007E4EC7" w:rsidRDefault="00A830FC" w:rsidP="00D10DAC">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4E301620" w14:textId="1BF6CAC5" w:rsidR="00A830FC" w:rsidRPr="007E4EC7" w:rsidRDefault="00A830FC" w:rsidP="00D10DAC">
            <w:pPr>
              <w:widowControl/>
              <w:adjustRightInd/>
              <w:spacing w:line="240" w:lineRule="auto"/>
              <w:jc w:val="left"/>
              <w:textAlignment w:val="auto"/>
              <w:rPr>
                <w:rFonts w:ascii="Times New Roman" w:hAnsi="Times New Roman"/>
                <w:sz w:val="18"/>
                <w:szCs w:val="18"/>
              </w:rPr>
            </w:pPr>
          </w:p>
        </w:tc>
      </w:tr>
      <w:tr w:rsidR="00347270" w:rsidRPr="007E4EC7" w14:paraId="47B65FCA" w14:textId="77777777" w:rsidTr="00D10DAC">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5FF03C47" w14:textId="34E67B60" w:rsidR="00A830FC" w:rsidRPr="007E4EC7" w:rsidRDefault="00297DD7" w:rsidP="00C36F73">
            <w:pPr>
              <w:widowControl/>
              <w:adjustRightInd/>
              <w:spacing w:line="240" w:lineRule="auto"/>
              <w:ind w:left="405" w:hangingChars="225" w:hanging="405"/>
              <w:jc w:val="left"/>
              <w:textAlignment w:val="auto"/>
              <w:rPr>
                <w:rFonts w:ascii="Times New Roman" w:hAnsi="Times New Roman"/>
                <w:sz w:val="18"/>
                <w:szCs w:val="18"/>
              </w:rPr>
            </w:pPr>
            <w:r w:rsidRPr="007E4EC7">
              <w:rPr>
                <w:rFonts w:ascii="Times New Roman" w:hAnsi="Times New Roman"/>
                <w:sz w:val="18"/>
                <w:szCs w:val="18"/>
              </w:rPr>
              <w:t>-2</w:t>
            </w:r>
            <w:r w:rsidR="00A830FC" w:rsidRPr="007E4EC7">
              <w:rPr>
                <w:rFonts w:ascii="Times New Roman" w:hAnsi="Times New Roman"/>
                <w:sz w:val="18"/>
                <w:szCs w:val="18"/>
              </w:rPr>
              <w:t>(</w:t>
            </w:r>
            <w:r w:rsidRPr="007E4EC7">
              <w:rPr>
                <w:rFonts w:ascii="Times New Roman" w:hAnsi="Times New Roman"/>
                <w:sz w:val="18"/>
                <w:szCs w:val="18"/>
              </w:rPr>
              <w:t>4</w:t>
            </w:r>
            <w:r w:rsidR="00A830FC" w:rsidRPr="007E4EC7">
              <w:rPr>
                <w:rFonts w:ascii="Times New Roman" w:hAnsi="Times New Roman"/>
                <w:sz w:val="18"/>
                <w:szCs w:val="18"/>
              </w:rPr>
              <w:t>) FAT</w:t>
            </w:r>
            <w:r w:rsidR="00E11F61" w:rsidRPr="007E4EC7">
              <w:rPr>
                <w:rFonts w:ascii="Times New Roman" w:hAnsi="Times New Roman" w:hint="eastAsia"/>
                <w:sz w:val="18"/>
                <w:szCs w:val="18"/>
              </w:rPr>
              <w:t xml:space="preserve"> report</w:t>
            </w:r>
          </w:p>
        </w:tc>
        <w:tc>
          <w:tcPr>
            <w:tcW w:w="2655" w:type="dxa"/>
            <w:tcBorders>
              <w:top w:val="nil"/>
              <w:left w:val="nil"/>
              <w:bottom w:val="single" w:sz="4" w:space="0" w:color="auto"/>
              <w:right w:val="single" w:sz="4" w:space="0" w:color="auto"/>
            </w:tcBorders>
            <w:shd w:val="clear" w:color="auto" w:fill="auto"/>
            <w:noWrap/>
            <w:vAlign w:val="center"/>
            <w:hideMark/>
          </w:tcPr>
          <w:p w14:paraId="1E454BE2" w14:textId="0C111C1D" w:rsidR="00A830FC" w:rsidRPr="007E4EC7" w:rsidRDefault="00A830FC" w:rsidP="00D10DAC">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637CD9A4" w14:textId="2064F142" w:rsidR="00A830FC" w:rsidRPr="007E4EC7" w:rsidRDefault="00A830FC" w:rsidP="00D10DAC">
            <w:pPr>
              <w:widowControl/>
              <w:adjustRightInd/>
              <w:spacing w:line="240" w:lineRule="auto"/>
              <w:jc w:val="left"/>
              <w:textAlignment w:val="auto"/>
              <w:rPr>
                <w:rFonts w:ascii="Times New Roman" w:hAnsi="Times New Roman"/>
                <w:sz w:val="18"/>
                <w:szCs w:val="18"/>
              </w:rPr>
            </w:pPr>
          </w:p>
        </w:tc>
      </w:tr>
      <w:tr w:rsidR="00347270" w:rsidRPr="007E4EC7" w14:paraId="32035DB3" w14:textId="77777777" w:rsidTr="00D10DAC">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3A85A1D9" w14:textId="1C3D0F78" w:rsidR="00A830FC" w:rsidRPr="007E4EC7" w:rsidRDefault="00297DD7" w:rsidP="00C36F73">
            <w:pPr>
              <w:widowControl/>
              <w:adjustRightInd/>
              <w:spacing w:line="240" w:lineRule="auto"/>
              <w:ind w:left="405" w:hangingChars="225" w:hanging="405"/>
              <w:jc w:val="left"/>
              <w:textAlignment w:val="auto"/>
              <w:rPr>
                <w:rFonts w:ascii="Times New Roman" w:hAnsi="Times New Roman"/>
                <w:sz w:val="18"/>
                <w:szCs w:val="18"/>
              </w:rPr>
            </w:pPr>
            <w:r w:rsidRPr="007E4EC7">
              <w:rPr>
                <w:rFonts w:ascii="Times New Roman" w:hAnsi="Times New Roman"/>
                <w:sz w:val="18"/>
                <w:szCs w:val="18"/>
              </w:rPr>
              <w:t>-2</w:t>
            </w:r>
            <w:r w:rsidR="00A830FC" w:rsidRPr="007E4EC7">
              <w:rPr>
                <w:rFonts w:ascii="Times New Roman" w:hAnsi="Times New Roman"/>
                <w:sz w:val="18"/>
                <w:szCs w:val="18"/>
              </w:rPr>
              <w:t>(</w:t>
            </w:r>
            <w:r w:rsidRPr="007E4EC7">
              <w:rPr>
                <w:rFonts w:ascii="Times New Roman" w:hAnsi="Times New Roman"/>
                <w:sz w:val="18"/>
                <w:szCs w:val="18"/>
              </w:rPr>
              <w:t>5</w:t>
            </w:r>
            <w:r w:rsidR="00A830FC" w:rsidRPr="007E4EC7">
              <w:rPr>
                <w:rFonts w:ascii="Times New Roman" w:hAnsi="Times New Roman"/>
                <w:sz w:val="18"/>
                <w:szCs w:val="18"/>
              </w:rPr>
              <w:t xml:space="preserve">) </w:t>
            </w:r>
            <w:r w:rsidR="00C26EB5" w:rsidRPr="007E4EC7">
              <w:rPr>
                <w:rFonts w:ascii="Times New Roman" w:hAnsi="Times New Roman"/>
                <w:sz w:val="18"/>
                <w:szCs w:val="18"/>
              </w:rPr>
              <w:t>Additional FAT documentation (e.g. user manuals)</w:t>
            </w:r>
          </w:p>
        </w:tc>
        <w:tc>
          <w:tcPr>
            <w:tcW w:w="2655" w:type="dxa"/>
            <w:tcBorders>
              <w:top w:val="nil"/>
              <w:left w:val="nil"/>
              <w:bottom w:val="single" w:sz="4" w:space="0" w:color="auto"/>
              <w:right w:val="single" w:sz="4" w:space="0" w:color="auto"/>
            </w:tcBorders>
            <w:shd w:val="clear" w:color="auto" w:fill="auto"/>
            <w:noWrap/>
            <w:vAlign w:val="center"/>
            <w:hideMark/>
          </w:tcPr>
          <w:p w14:paraId="339ED707" w14:textId="1404828D" w:rsidR="00A830FC" w:rsidRPr="007E4EC7" w:rsidRDefault="00A830FC" w:rsidP="00D10DAC">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6FABEF2C" w14:textId="5B883C5A" w:rsidR="00A830FC" w:rsidRPr="007E4EC7" w:rsidRDefault="00A830FC" w:rsidP="00D10DAC">
            <w:pPr>
              <w:widowControl/>
              <w:adjustRightInd/>
              <w:spacing w:line="240" w:lineRule="auto"/>
              <w:jc w:val="left"/>
              <w:textAlignment w:val="auto"/>
              <w:rPr>
                <w:rFonts w:ascii="Times New Roman" w:hAnsi="Times New Roman"/>
                <w:sz w:val="18"/>
                <w:szCs w:val="18"/>
              </w:rPr>
            </w:pPr>
          </w:p>
        </w:tc>
      </w:tr>
    </w:tbl>
    <w:p w14:paraId="0D58564C" w14:textId="77777777" w:rsidR="001A61B6" w:rsidRPr="007E4EC7" w:rsidRDefault="001A61B6" w:rsidP="001A61B6">
      <w:pPr>
        <w:spacing w:line="200" w:lineRule="exact"/>
        <w:ind w:leftChars="86" w:left="181" w:firstLine="528"/>
        <w:rPr>
          <w:rFonts w:ascii="Times New Roman" w:hAnsi="Times New Roman"/>
          <w:sz w:val="18"/>
          <w:szCs w:val="18"/>
        </w:rPr>
      </w:pPr>
      <w:bookmarkStart w:id="1" w:name="_Hlk189149739"/>
      <w:r w:rsidRPr="007E4EC7">
        <w:rPr>
          <w:rFonts w:ascii="Times New Roman" w:hAnsi="Times New Roman"/>
          <w:sz w:val="18"/>
          <w:szCs w:val="18"/>
        </w:rPr>
        <w:t>Notes:</w:t>
      </w:r>
    </w:p>
    <w:p w14:paraId="10F35FE1" w14:textId="65342F7C" w:rsidR="001A61B6" w:rsidRPr="007E4EC7" w:rsidRDefault="000B6212" w:rsidP="001A61B6">
      <w:pPr>
        <w:pStyle w:val="ab"/>
        <w:numPr>
          <w:ilvl w:val="0"/>
          <w:numId w:val="3"/>
        </w:numPr>
        <w:spacing w:line="200" w:lineRule="exact"/>
        <w:ind w:leftChars="0" w:rightChars="201" w:right="422"/>
        <w:rPr>
          <w:rFonts w:ascii="Times New Roman" w:hAnsi="Times New Roman"/>
          <w:sz w:val="18"/>
          <w:szCs w:val="18"/>
        </w:rPr>
      </w:pPr>
      <w:r w:rsidRPr="007E4EC7">
        <w:rPr>
          <w:rFonts w:ascii="Times New Roman" w:hAnsi="Times New Roman"/>
          <w:sz w:val="18"/>
          <w:szCs w:val="18"/>
        </w:rPr>
        <w:t>Refer to Annex I of Guidelines for Automated/Autonomous Operation on ships</w:t>
      </w:r>
      <w:r w:rsidR="00713369" w:rsidRPr="007E4EC7">
        <w:rPr>
          <w:rFonts w:ascii="Times New Roman" w:hAnsi="Times New Roman" w:hint="eastAsia"/>
          <w:sz w:val="18"/>
          <w:szCs w:val="18"/>
        </w:rPr>
        <w:t xml:space="preserve"> </w:t>
      </w:r>
      <w:r w:rsidR="00713369" w:rsidRPr="007E4EC7">
        <w:rPr>
          <w:rFonts w:ascii="Times New Roman" w:hAnsi="Times New Roman"/>
          <w:sz w:val="18"/>
          <w:szCs w:val="18"/>
        </w:rPr>
        <w:t>regarding rules and required documents</w:t>
      </w:r>
      <w:r w:rsidRPr="007E4EC7">
        <w:rPr>
          <w:rFonts w:ascii="Times New Roman" w:hAnsi="Times New Roman"/>
          <w:sz w:val="18"/>
          <w:szCs w:val="18"/>
        </w:rPr>
        <w:t>.</w:t>
      </w:r>
    </w:p>
    <w:p w14:paraId="40F5632A" w14:textId="39A9542A" w:rsidR="00543A96" w:rsidRPr="007E4EC7" w:rsidRDefault="00543A96" w:rsidP="00543A96">
      <w:pPr>
        <w:spacing w:line="200" w:lineRule="exact"/>
        <w:ind w:leftChars="87" w:left="1135" w:hangingChars="529" w:hanging="952"/>
        <w:rPr>
          <w:rFonts w:ascii="Times New Roman" w:hAnsi="Times New Roman"/>
          <w:sz w:val="18"/>
          <w:szCs w:val="18"/>
        </w:rPr>
      </w:pPr>
    </w:p>
    <w:bookmarkEnd w:id="1"/>
    <w:p w14:paraId="08FC5E26" w14:textId="77777777" w:rsidR="00A830FC" w:rsidRPr="007E4EC7" w:rsidRDefault="00A830FC" w:rsidP="00A830FC">
      <w:pPr>
        <w:rPr>
          <w:rFonts w:ascii="Times New Roman" w:hAnsi="Times New Roman"/>
          <w:sz w:val="20"/>
        </w:rPr>
      </w:pPr>
    </w:p>
    <w:p w14:paraId="30BB496C" w14:textId="77777777" w:rsidR="00862747" w:rsidRPr="007E4EC7" w:rsidRDefault="00862747">
      <w:pPr>
        <w:widowControl/>
        <w:adjustRightInd/>
        <w:spacing w:line="240" w:lineRule="auto"/>
        <w:jc w:val="left"/>
        <w:textAlignment w:val="auto"/>
        <w:rPr>
          <w:rFonts w:ascii="Times New Roman" w:hAnsi="Times New Roman"/>
          <w:sz w:val="20"/>
        </w:rPr>
      </w:pPr>
      <w:r w:rsidRPr="007E4EC7">
        <w:rPr>
          <w:rFonts w:ascii="Times New Roman" w:hAnsi="Times New Roman"/>
          <w:sz w:val="20"/>
        </w:rPr>
        <w:br w:type="page"/>
      </w:r>
    </w:p>
    <w:p w14:paraId="1208132C" w14:textId="0933F490" w:rsidR="00A830FC" w:rsidRPr="007E4EC7" w:rsidRDefault="001D1C40" w:rsidP="00C41EFB">
      <w:pPr>
        <w:ind w:firstLineChars="50" w:firstLine="100"/>
        <w:rPr>
          <w:rFonts w:ascii="Times New Roman" w:hAnsi="Times New Roman"/>
          <w:sz w:val="20"/>
        </w:rPr>
      </w:pPr>
      <w:r w:rsidRPr="007E4EC7">
        <w:rPr>
          <w:rFonts w:ascii="Times New Roman" w:hAnsi="Times New Roman"/>
          <w:sz w:val="20"/>
        </w:rPr>
        <w:lastRenderedPageBreak/>
        <w:t>(Attached sheet 2)</w:t>
      </w:r>
    </w:p>
    <w:tbl>
      <w:tblPr>
        <w:tblW w:w="9634" w:type="dxa"/>
        <w:tblInd w:w="104" w:type="dxa"/>
        <w:tblCellMar>
          <w:left w:w="99" w:type="dxa"/>
          <w:right w:w="99" w:type="dxa"/>
        </w:tblCellMar>
        <w:tblLook w:val="04A0" w:firstRow="1" w:lastRow="0" w:firstColumn="1" w:lastColumn="0" w:noHBand="0" w:noVBand="1"/>
      </w:tblPr>
      <w:tblGrid>
        <w:gridCol w:w="4711"/>
        <w:gridCol w:w="2655"/>
        <w:gridCol w:w="2268"/>
      </w:tblGrid>
      <w:tr w:rsidR="00347270" w:rsidRPr="007E4EC7" w14:paraId="191F505D" w14:textId="77777777" w:rsidTr="00D10DAC">
        <w:trPr>
          <w:trHeight w:val="300"/>
        </w:trPr>
        <w:tc>
          <w:tcPr>
            <w:tcW w:w="9634" w:type="dxa"/>
            <w:gridSpan w:val="3"/>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6362ED06" w14:textId="387D0E19" w:rsidR="00404FFB" w:rsidRPr="007E4EC7" w:rsidRDefault="008E7179" w:rsidP="00D10DAC">
            <w:pPr>
              <w:widowControl/>
              <w:adjustRightInd/>
              <w:spacing w:line="240" w:lineRule="auto"/>
              <w:jc w:val="center"/>
              <w:textAlignment w:val="auto"/>
              <w:rPr>
                <w:rFonts w:ascii="Times New Roman" w:hAnsi="Times New Roman"/>
                <w:sz w:val="18"/>
                <w:szCs w:val="18"/>
              </w:rPr>
            </w:pPr>
            <w:r w:rsidRPr="007E4EC7">
              <w:rPr>
                <w:rFonts w:ascii="Times New Roman" w:hAnsi="Times New Roman"/>
                <w:sz w:val="18"/>
                <w:szCs w:val="18"/>
              </w:rPr>
              <w:t>B</w:t>
            </w:r>
            <w:r w:rsidR="00A830FC" w:rsidRPr="007E4EC7">
              <w:rPr>
                <w:rFonts w:ascii="Times New Roman" w:hAnsi="Times New Roman"/>
                <w:sz w:val="18"/>
                <w:szCs w:val="18"/>
              </w:rPr>
              <w:t xml:space="preserve">. </w:t>
            </w:r>
            <w:r w:rsidR="00062513" w:rsidRPr="007E4EC7">
              <w:rPr>
                <w:rFonts w:ascii="Times New Roman" w:hAnsi="Times New Roman"/>
                <w:sz w:val="18"/>
                <w:szCs w:val="18"/>
              </w:rPr>
              <w:t>Automatic Devices and Equipment</w:t>
            </w:r>
            <w:r w:rsidR="00404FFB" w:rsidRPr="007E4EC7">
              <w:rPr>
                <w:rFonts w:ascii="Times New Roman" w:hAnsi="Times New Roman"/>
                <w:sz w:val="18"/>
                <w:szCs w:val="18"/>
                <w:vertAlign w:val="superscript"/>
              </w:rPr>
              <w:t>9,10</w:t>
            </w:r>
          </w:p>
          <w:p w14:paraId="5AD42F16" w14:textId="4112CFF6" w:rsidR="00A830FC" w:rsidRPr="007E4EC7" w:rsidRDefault="00404FFB" w:rsidP="00D10DAC">
            <w:pPr>
              <w:widowControl/>
              <w:adjustRightInd/>
              <w:spacing w:line="240" w:lineRule="auto"/>
              <w:jc w:val="center"/>
              <w:textAlignment w:val="auto"/>
              <w:rPr>
                <w:rFonts w:ascii="Times New Roman" w:hAnsi="Times New Roman"/>
                <w:sz w:val="18"/>
                <w:szCs w:val="18"/>
              </w:rPr>
            </w:pPr>
            <w:r w:rsidRPr="007E4EC7">
              <w:rPr>
                <w:rFonts w:ascii="Times New Roman" w:hAnsi="Times New Roman"/>
                <w:sz w:val="18"/>
                <w:szCs w:val="18"/>
              </w:rPr>
              <w:t>(1.2.1, Part 7 of Guidance for the Approval and Type Approval of Materials and Equipment for Marine Use)</w:t>
            </w:r>
          </w:p>
        </w:tc>
      </w:tr>
      <w:tr w:rsidR="00DE7A84" w:rsidRPr="007E4EC7" w14:paraId="5117919B" w14:textId="77777777" w:rsidTr="00331CCA">
        <w:trPr>
          <w:trHeight w:val="300"/>
        </w:trPr>
        <w:tc>
          <w:tcPr>
            <w:tcW w:w="4711"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615AAC71" w14:textId="619915AF" w:rsidR="00DE7A84" w:rsidRPr="007E4EC7" w:rsidRDefault="00DE7A84" w:rsidP="00DE7A84">
            <w:pPr>
              <w:widowControl/>
              <w:adjustRightInd/>
              <w:spacing w:line="240" w:lineRule="auto"/>
              <w:jc w:val="center"/>
              <w:textAlignment w:val="auto"/>
              <w:rPr>
                <w:rFonts w:ascii="Times New Roman" w:hAnsi="Times New Roman"/>
                <w:sz w:val="18"/>
                <w:szCs w:val="18"/>
              </w:rPr>
            </w:pPr>
            <w:r w:rsidRPr="007E4EC7">
              <w:rPr>
                <w:rFonts w:ascii="Times New Roman" w:hAnsi="Times New Roman" w:hint="eastAsia"/>
                <w:sz w:val="18"/>
                <w:szCs w:val="18"/>
              </w:rPr>
              <w:t>Documents need to be submitted</w:t>
            </w:r>
          </w:p>
        </w:tc>
        <w:tc>
          <w:tcPr>
            <w:tcW w:w="2655" w:type="dxa"/>
            <w:tcBorders>
              <w:top w:val="single" w:sz="4" w:space="0" w:color="auto"/>
              <w:left w:val="nil"/>
              <w:bottom w:val="single" w:sz="4" w:space="0" w:color="auto"/>
              <w:right w:val="single" w:sz="4" w:space="0" w:color="auto"/>
            </w:tcBorders>
            <w:shd w:val="clear" w:color="000000" w:fill="DEEAF6"/>
            <w:noWrap/>
            <w:vAlign w:val="center"/>
            <w:hideMark/>
          </w:tcPr>
          <w:p w14:paraId="6E964EC7" w14:textId="17C741AE" w:rsidR="00DE7A84" w:rsidRPr="007E4EC7" w:rsidRDefault="00DE7A84" w:rsidP="00DE7A84">
            <w:pPr>
              <w:widowControl/>
              <w:adjustRightInd/>
              <w:spacing w:line="240" w:lineRule="auto"/>
              <w:jc w:val="center"/>
              <w:textAlignment w:val="auto"/>
              <w:rPr>
                <w:rFonts w:ascii="Times New Roman" w:hAnsi="Times New Roman"/>
                <w:sz w:val="18"/>
                <w:szCs w:val="18"/>
              </w:rPr>
            </w:pPr>
            <w:r w:rsidRPr="007E4EC7">
              <w:rPr>
                <w:rFonts w:ascii="Times New Roman" w:hAnsi="Times New Roman" w:hint="eastAsia"/>
                <w:sz w:val="18"/>
                <w:szCs w:val="18"/>
              </w:rPr>
              <w:t>Document title</w:t>
            </w:r>
          </w:p>
        </w:tc>
        <w:tc>
          <w:tcPr>
            <w:tcW w:w="2268" w:type="dxa"/>
            <w:tcBorders>
              <w:top w:val="single" w:sz="4" w:space="0" w:color="auto"/>
              <w:left w:val="nil"/>
              <w:bottom w:val="single" w:sz="4" w:space="0" w:color="auto"/>
              <w:right w:val="single" w:sz="4" w:space="0" w:color="auto"/>
            </w:tcBorders>
            <w:shd w:val="clear" w:color="000000" w:fill="DEEAF6"/>
            <w:noWrap/>
            <w:vAlign w:val="center"/>
            <w:hideMark/>
          </w:tcPr>
          <w:p w14:paraId="17591F6F" w14:textId="00C514F5" w:rsidR="00DE7A84" w:rsidRPr="007E4EC7" w:rsidRDefault="00DE7A84" w:rsidP="00DE7A84">
            <w:pPr>
              <w:widowControl/>
              <w:adjustRightInd/>
              <w:spacing w:line="240" w:lineRule="auto"/>
              <w:jc w:val="center"/>
              <w:textAlignment w:val="auto"/>
              <w:rPr>
                <w:rFonts w:ascii="Times New Roman" w:hAnsi="Times New Roman"/>
                <w:sz w:val="18"/>
                <w:szCs w:val="18"/>
              </w:rPr>
            </w:pPr>
            <w:r w:rsidRPr="007E4EC7">
              <w:rPr>
                <w:rFonts w:ascii="Times New Roman" w:hAnsi="Times New Roman" w:hint="eastAsia"/>
                <w:sz w:val="18"/>
                <w:szCs w:val="18"/>
              </w:rPr>
              <w:t>Document No.</w:t>
            </w:r>
          </w:p>
        </w:tc>
      </w:tr>
      <w:tr w:rsidR="00403F3A" w:rsidRPr="007E4EC7" w14:paraId="0EE1C5A4" w14:textId="77777777" w:rsidTr="00331CCA">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1039CE90" w14:textId="28C3AF42" w:rsidR="00403F3A" w:rsidRPr="007E4EC7" w:rsidRDefault="00403F3A" w:rsidP="00CD4EE4">
            <w:pPr>
              <w:widowControl/>
              <w:adjustRightInd/>
              <w:spacing w:line="240" w:lineRule="auto"/>
              <w:ind w:left="270" w:hangingChars="150" w:hanging="27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(1) Specifications (description of the product name, type, principal particulars, use, construction, performance, etc.)</w:t>
            </w:r>
          </w:p>
        </w:tc>
        <w:tc>
          <w:tcPr>
            <w:tcW w:w="2655" w:type="dxa"/>
            <w:tcBorders>
              <w:top w:val="nil"/>
              <w:left w:val="nil"/>
              <w:bottom w:val="single" w:sz="4" w:space="0" w:color="auto"/>
              <w:right w:val="single" w:sz="4" w:space="0" w:color="auto"/>
            </w:tcBorders>
            <w:shd w:val="clear" w:color="auto" w:fill="auto"/>
            <w:noWrap/>
            <w:vAlign w:val="center"/>
            <w:hideMark/>
          </w:tcPr>
          <w:p w14:paraId="14B62955" w14:textId="437C1B75" w:rsidR="00403F3A" w:rsidRPr="007E4EC7" w:rsidRDefault="00403F3A" w:rsidP="00403F3A">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2B5C4C24" w14:textId="43127892" w:rsidR="00403F3A" w:rsidRPr="007E4EC7" w:rsidRDefault="00403F3A" w:rsidP="00403F3A">
            <w:pPr>
              <w:widowControl/>
              <w:adjustRightInd/>
              <w:spacing w:line="240" w:lineRule="auto"/>
              <w:jc w:val="left"/>
              <w:textAlignment w:val="auto"/>
              <w:rPr>
                <w:rFonts w:ascii="Times New Roman" w:hAnsi="Times New Roman"/>
                <w:sz w:val="18"/>
                <w:szCs w:val="18"/>
              </w:rPr>
            </w:pPr>
          </w:p>
        </w:tc>
      </w:tr>
      <w:tr w:rsidR="00403F3A" w:rsidRPr="007E4EC7" w14:paraId="263DA8C3" w14:textId="77777777" w:rsidTr="00331CCA">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0667DFC6" w14:textId="5A4376E7" w:rsidR="00403F3A" w:rsidRPr="007E4EC7" w:rsidRDefault="00403F3A" w:rsidP="00CD4EE4">
            <w:pPr>
              <w:widowControl/>
              <w:adjustRightInd/>
              <w:spacing w:line="240" w:lineRule="auto"/>
              <w:ind w:left="270" w:hangingChars="150" w:hanging="27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(2) List of equipment including the similar type</w:t>
            </w:r>
          </w:p>
        </w:tc>
        <w:tc>
          <w:tcPr>
            <w:tcW w:w="2655" w:type="dxa"/>
            <w:tcBorders>
              <w:top w:val="nil"/>
              <w:left w:val="nil"/>
              <w:bottom w:val="single" w:sz="4" w:space="0" w:color="auto"/>
              <w:right w:val="single" w:sz="4" w:space="0" w:color="auto"/>
            </w:tcBorders>
            <w:shd w:val="clear" w:color="auto" w:fill="auto"/>
            <w:noWrap/>
            <w:vAlign w:val="center"/>
            <w:hideMark/>
          </w:tcPr>
          <w:p w14:paraId="5A007570" w14:textId="0B362D73" w:rsidR="00403F3A" w:rsidRPr="007E4EC7" w:rsidRDefault="00403F3A" w:rsidP="00403F3A">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5EA6209A" w14:textId="36A85E45" w:rsidR="00403F3A" w:rsidRPr="007E4EC7" w:rsidRDefault="00403F3A" w:rsidP="00403F3A">
            <w:pPr>
              <w:widowControl/>
              <w:adjustRightInd/>
              <w:spacing w:line="240" w:lineRule="auto"/>
              <w:jc w:val="left"/>
              <w:textAlignment w:val="auto"/>
              <w:rPr>
                <w:rFonts w:ascii="Times New Roman" w:hAnsi="Times New Roman"/>
                <w:sz w:val="18"/>
                <w:szCs w:val="18"/>
              </w:rPr>
            </w:pPr>
          </w:p>
        </w:tc>
      </w:tr>
      <w:tr w:rsidR="00403F3A" w:rsidRPr="007E4EC7" w14:paraId="2FE3EA68" w14:textId="77777777" w:rsidTr="00331CCA">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3FF97033" w14:textId="77777777" w:rsidR="00403F3A" w:rsidRPr="007E4EC7" w:rsidRDefault="00403F3A" w:rsidP="00CD4EE4">
            <w:pPr>
              <w:widowControl/>
              <w:adjustRightInd/>
              <w:spacing w:line="240" w:lineRule="auto"/>
              <w:ind w:left="270" w:hangingChars="150" w:hanging="27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(3) System diagram (when systems are composed of plural units)</w:t>
            </w:r>
          </w:p>
          <w:p w14:paraId="16D22D55" w14:textId="693561E5" w:rsidR="00403F3A" w:rsidRPr="007E4EC7" w:rsidRDefault="00403F3A" w:rsidP="00CD4EE4">
            <w:pPr>
              <w:widowControl/>
              <w:adjustRightInd/>
              <w:spacing w:line="240" w:lineRule="auto"/>
              <w:ind w:left="270" w:hangingChars="150" w:hanging="270"/>
              <w:jc w:val="left"/>
              <w:textAlignment w:val="auto"/>
              <w:rPr>
                <w:rFonts w:ascii="Times New Roman" w:eastAsia="游ゴシック" w:hAnsi="Times New Roman"/>
                <w:color w:val="000000"/>
                <w:sz w:val="18"/>
                <w:szCs w:val="18"/>
              </w:rPr>
            </w:pPr>
          </w:p>
        </w:tc>
        <w:tc>
          <w:tcPr>
            <w:tcW w:w="2655" w:type="dxa"/>
            <w:tcBorders>
              <w:top w:val="nil"/>
              <w:left w:val="nil"/>
              <w:bottom w:val="single" w:sz="4" w:space="0" w:color="auto"/>
              <w:right w:val="single" w:sz="4" w:space="0" w:color="auto"/>
            </w:tcBorders>
            <w:shd w:val="clear" w:color="auto" w:fill="auto"/>
            <w:noWrap/>
            <w:vAlign w:val="center"/>
            <w:hideMark/>
          </w:tcPr>
          <w:p w14:paraId="1821D186" w14:textId="387A555E" w:rsidR="00403F3A" w:rsidRPr="007E4EC7" w:rsidRDefault="00403F3A" w:rsidP="00403F3A">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646FCBA2" w14:textId="74353FC0" w:rsidR="00403F3A" w:rsidRPr="007E4EC7" w:rsidRDefault="00403F3A" w:rsidP="00403F3A">
            <w:pPr>
              <w:widowControl/>
              <w:adjustRightInd/>
              <w:spacing w:line="240" w:lineRule="auto"/>
              <w:jc w:val="left"/>
              <w:textAlignment w:val="auto"/>
              <w:rPr>
                <w:rFonts w:ascii="Times New Roman" w:hAnsi="Times New Roman"/>
                <w:sz w:val="18"/>
                <w:szCs w:val="18"/>
              </w:rPr>
            </w:pPr>
          </w:p>
        </w:tc>
      </w:tr>
      <w:tr w:rsidR="00403F3A" w:rsidRPr="007E4EC7" w14:paraId="02D672F9" w14:textId="77777777" w:rsidTr="00331CCA">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55A4687A" w14:textId="6C68393C" w:rsidR="00403F3A" w:rsidRPr="007E4EC7" w:rsidRDefault="00403F3A" w:rsidP="00CD4EE4">
            <w:pPr>
              <w:widowControl/>
              <w:adjustRightInd/>
              <w:spacing w:line="240" w:lineRule="auto"/>
              <w:ind w:left="270" w:hangingChars="150" w:hanging="27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(4) Construction drawings (general dimensions and sectional assembly plan, etc.)</w:t>
            </w:r>
          </w:p>
        </w:tc>
        <w:tc>
          <w:tcPr>
            <w:tcW w:w="2655" w:type="dxa"/>
            <w:tcBorders>
              <w:top w:val="nil"/>
              <w:left w:val="nil"/>
              <w:bottom w:val="single" w:sz="4" w:space="0" w:color="auto"/>
              <w:right w:val="single" w:sz="4" w:space="0" w:color="auto"/>
            </w:tcBorders>
            <w:shd w:val="clear" w:color="auto" w:fill="auto"/>
            <w:noWrap/>
            <w:vAlign w:val="center"/>
            <w:hideMark/>
          </w:tcPr>
          <w:p w14:paraId="1F490237" w14:textId="4829C0A7" w:rsidR="00403F3A" w:rsidRPr="007E4EC7" w:rsidRDefault="00403F3A" w:rsidP="00403F3A">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4EE6AF0D" w14:textId="39DB9BEA" w:rsidR="00403F3A" w:rsidRPr="007E4EC7" w:rsidRDefault="00403F3A" w:rsidP="00403F3A">
            <w:pPr>
              <w:widowControl/>
              <w:adjustRightInd/>
              <w:spacing w:line="240" w:lineRule="auto"/>
              <w:jc w:val="left"/>
              <w:textAlignment w:val="auto"/>
              <w:rPr>
                <w:rFonts w:ascii="Times New Roman" w:hAnsi="Times New Roman"/>
                <w:sz w:val="18"/>
                <w:szCs w:val="18"/>
                <w:lang w:eastAsia="zh-CN"/>
              </w:rPr>
            </w:pPr>
          </w:p>
        </w:tc>
      </w:tr>
      <w:tr w:rsidR="00403F3A" w:rsidRPr="007E4EC7" w14:paraId="5C0D5B69" w14:textId="77777777" w:rsidTr="00331CCA">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026006A0" w14:textId="4B492886" w:rsidR="00403F3A" w:rsidRPr="007E4EC7" w:rsidRDefault="00403F3A" w:rsidP="00CD4EE4">
            <w:pPr>
              <w:widowControl/>
              <w:adjustRightInd/>
              <w:spacing w:line="240" w:lineRule="auto"/>
              <w:ind w:left="270" w:hangingChars="150" w:hanging="27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(5) Wiring diagram (electrical systems), piping diagram (pneumatic or hydraulic systems)</w:t>
            </w:r>
          </w:p>
        </w:tc>
        <w:tc>
          <w:tcPr>
            <w:tcW w:w="2655" w:type="dxa"/>
            <w:tcBorders>
              <w:top w:val="nil"/>
              <w:left w:val="nil"/>
              <w:bottom w:val="single" w:sz="4" w:space="0" w:color="auto"/>
              <w:right w:val="single" w:sz="4" w:space="0" w:color="auto"/>
            </w:tcBorders>
            <w:shd w:val="clear" w:color="auto" w:fill="auto"/>
            <w:noWrap/>
            <w:vAlign w:val="center"/>
            <w:hideMark/>
          </w:tcPr>
          <w:p w14:paraId="38EAD502" w14:textId="04D0A7C7" w:rsidR="00403F3A" w:rsidRPr="007E4EC7" w:rsidRDefault="00403F3A" w:rsidP="00403F3A">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23FA8001" w14:textId="38F940E4" w:rsidR="00403F3A" w:rsidRPr="007E4EC7" w:rsidRDefault="00403F3A" w:rsidP="00403F3A">
            <w:pPr>
              <w:widowControl/>
              <w:adjustRightInd/>
              <w:spacing w:line="240" w:lineRule="auto"/>
              <w:jc w:val="left"/>
              <w:textAlignment w:val="auto"/>
              <w:rPr>
                <w:rFonts w:ascii="Times New Roman" w:hAnsi="Times New Roman"/>
                <w:sz w:val="18"/>
                <w:szCs w:val="18"/>
              </w:rPr>
            </w:pPr>
          </w:p>
        </w:tc>
      </w:tr>
      <w:tr w:rsidR="00403F3A" w:rsidRPr="007E4EC7" w14:paraId="7FF1D2F8" w14:textId="77777777" w:rsidTr="00331CCA">
        <w:trPr>
          <w:trHeight w:val="720"/>
        </w:trPr>
        <w:tc>
          <w:tcPr>
            <w:tcW w:w="4711" w:type="dxa"/>
            <w:tcBorders>
              <w:top w:val="nil"/>
              <w:left w:val="single" w:sz="4" w:space="0" w:color="auto"/>
              <w:bottom w:val="single" w:sz="4" w:space="0" w:color="auto"/>
              <w:right w:val="single" w:sz="4" w:space="0" w:color="auto"/>
            </w:tcBorders>
            <w:shd w:val="clear" w:color="auto" w:fill="auto"/>
            <w:vAlign w:val="center"/>
            <w:hideMark/>
          </w:tcPr>
          <w:p w14:paraId="51FBCBA0" w14:textId="77777777" w:rsidR="00403F3A" w:rsidRPr="007E4EC7" w:rsidRDefault="00403F3A" w:rsidP="00CD4EE4">
            <w:pPr>
              <w:widowControl/>
              <w:adjustRightInd/>
              <w:spacing w:line="240" w:lineRule="auto"/>
              <w:ind w:left="270" w:hangingChars="150" w:hanging="27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(6) List of major parts (this may be included in the above (2) or (4))</w:t>
            </w:r>
          </w:p>
          <w:p w14:paraId="43BF88C6" w14:textId="77777777" w:rsidR="00403F3A" w:rsidRPr="007E4EC7" w:rsidRDefault="00403F3A" w:rsidP="00CD4EE4">
            <w:pPr>
              <w:widowControl/>
              <w:adjustRightInd/>
              <w:spacing w:line="240" w:lineRule="auto"/>
              <w:ind w:left="270" w:hangingChars="150" w:hanging="27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(a) Product name, principal particulars, material, quantity, applicable rules and standards are to be specified.</w:t>
            </w:r>
          </w:p>
          <w:p w14:paraId="0778BC11" w14:textId="25EEF0FE" w:rsidR="00403F3A" w:rsidRPr="007E4EC7" w:rsidRDefault="00403F3A" w:rsidP="00CD4EE4">
            <w:pPr>
              <w:widowControl/>
              <w:adjustRightInd/>
              <w:spacing w:line="240" w:lineRule="auto"/>
              <w:ind w:left="270" w:hangingChars="150" w:hanging="27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(b) Bought-in parts are to be included.</w:t>
            </w:r>
          </w:p>
        </w:tc>
        <w:tc>
          <w:tcPr>
            <w:tcW w:w="2655" w:type="dxa"/>
            <w:tcBorders>
              <w:top w:val="nil"/>
              <w:left w:val="nil"/>
              <w:bottom w:val="single" w:sz="4" w:space="0" w:color="auto"/>
              <w:right w:val="single" w:sz="4" w:space="0" w:color="auto"/>
            </w:tcBorders>
            <w:shd w:val="clear" w:color="auto" w:fill="auto"/>
            <w:noWrap/>
            <w:vAlign w:val="center"/>
            <w:hideMark/>
          </w:tcPr>
          <w:p w14:paraId="3DD38163" w14:textId="53C1405A" w:rsidR="00403F3A" w:rsidRPr="007E4EC7" w:rsidRDefault="00403F3A" w:rsidP="00403F3A">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7617890E" w14:textId="4D3B3F59" w:rsidR="00403F3A" w:rsidRPr="007E4EC7" w:rsidRDefault="00403F3A" w:rsidP="00403F3A">
            <w:pPr>
              <w:widowControl/>
              <w:adjustRightInd/>
              <w:spacing w:line="240" w:lineRule="auto"/>
              <w:jc w:val="left"/>
              <w:textAlignment w:val="auto"/>
              <w:rPr>
                <w:rFonts w:ascii="Times New Roman" w:hAnsi="Times New Roman"/>
                <w:sz w:val="18"/>
                <w:szCs w:val="18"/>
              </w:rPr>
            </w:pPr>
          </w:p>
        </w:tc>
      </w:tr>
      <w:tr w:rsidR="00403F3A" w:rsidRPr="007E4EC7" w14:paraId="48E4D028" w14:textId="77777777" w:rsidTr="00331CCA">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7B378214" w14:textId="48C676D9" w:rsidR="00403F3A" w:rsidRPr="007E4EC7" w:rsidRDefault="00403F3A" w:rsidP="00CD4EE4">
            <w:pPr>
              <w:widowControl/>
              <w:adjustRightInd/>
              <w:spacing w:line="240" w:lineRule="auto"/>
              <w:ind w:left="270" w:hangingChars="150" w:hanging="27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(7) Instruction manual (including operating procedure)</w:t>
            </w:r>
          </w:p>
        </w:tc>
        <w:tc>
          <w:tcPr>
            <w:tcW w:w="2655" w:type="dxa"/>
            <w:tcBorders>
              <w:top w:val="nil"/>
              <w:left w:val="nil"/>
              <w:bottom w:val="single" w:sz="4" w:space="0" w:color="auto"/>
              <w:right w:val="single" w:sz="4" w:space="0" w:color="auto"/>
            </w:tcBorders>
            <w:shd w:val="clear" w:color="auto" w:fill="auto"/>
            <w:noWrap/>
            <w:vAlign w:val="center"/>
            <w:hideMark/>
          </w:tcPr>
          <w:p w14:paraId="1B864190" w14:textId="37CEAC57" w:rsidR="00403F3A" w:rsidRPr="007E4EC7" w:rsidRDefault="00403F3A" w:rsidP="00403F3A">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088DF461" w14:textId="74FA0EF9" w:rsidR="00403F3A" w:rsidRPr="007E4EC7" w:rsidRDefault="00403F3A" w:rsidP="00403F3A">
            <w:pPr>
              <w:widowControl/>
              <w:adjustRightInd/>
              <w:spacing w:line="240" w:lineRule="auto"/>
              <w:jc w:val="left"/>
              <w:textAlignment w:val="auto"/>
              <w:rPr>
                <w:rFonts w:ascii="Times New Roman" w:hAnsi="Times New Roman"/>
                <w:sz w:val="18"/>
                <w:szCs w:val="18"/>
              </w:rPr>
            </w:pPr>
          </w:p>
        </w:tc>
      </w:tr>
      <w:tr w:rsidR="00403F3A" w:rsidRPr="007E4EC7" w14:paraId="2160A01A" w14:textId="77777777" w:rsidTr="00331CCA">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6A32DC65" w14:textId="77777777" w:rsidR="00403F3A" w:rsidRPr="007E4EC7" w:rsidRDefault="00403F3A" w:rsidP="00CD4EE4">
            <w:pPr>
              <w:widowControl/>
              <w:adjustRightInd/>
              <w:spacing w:line="240" w:lineRule="auto"/>
              <w:ind w:left="270" w:hangingChars="150" w:hanging="27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(8) Inspection and test specification for quality control (including test data)</w:t>
            </w:r>
          </w:p>
          <w:p w14:paraId="142FADB9" w14:textId="00CA412C" w:rsidR="00403F3A" w:rsidRPr="007E4EC7" w:rsidRDefault="00403F3A" w:rsidP="00CD4EE4">
            <w:pPr>
              <w:widowControl/>
              <w:adjustRightInd/>
              <w:spacing w:line="240" w:lineRule="auto"/>
              <w:ind w:left="270" w:hangingChars="150" w:hanging="270"/>
              <w:jc w:val="left"/>
              <w:textAlignment w:val="auto"/>
              <w:rPr>
                <w:rFonts w:ascii="Times New Roman" w:eastAsia="游ゴシック" w:hAnsi="Times New Roman"/>
                <w:color w:val="000000"/>
                <w:sz w:val="18"/>
                <w:szCs w:val="18"/>
              </w:rPr>
            </w:pPr>
          </w:p>
        </w:tc>
        <w:tc>
          <w:tcPr>
            <w:tcW w:w="2655" w:type="dxa"/>
            <w:tcBorders>
              <w:top w:val="nil"/>
              <w:left w:val="nil"/>
              <w:bottom w:val="single" w:sz="4" w:space="0" w:color="auto"/>
              <w:right w:val="single" w:sz="4" w:space="0" w:color="auto"/>
            </w:tcBorders>
            <w:shd w:val="clear" w:color="auto" w:fill="auto"/>
            <w:noWrap/>
            <w:vAlign w:val="center"/>
            <w:hideMark/>
          </w:tcPr>
          <w:p w14:paraId="04285A5E" w14:textId="0EB651D0" w:rsidR="00403F3A" w:rsidRPr="007E4EC7" w:rsidRDefault="00403F3A" w:rsidP="00403F3A">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1B1F788E" w14:textId="381D57E6" w:rsidR="00403F3A" w:rsidRPr="007E4EC7" w:rsidRDefault="00403F3A" w:rsidP="00403F3A">
            <w:pPr>
              <w:widowControl/>
              <w:adjustRightInd/>
              <w:spacing w:line="240" w:lineRule="auto"/>
              <w:jc w:val="left"/>
              <w:textAlignment w:val="auto"/>
              <w:rPr>
                <w:rFonts w:ascii="Times New Roman" w:hAnsi="Times New Roman"/>
                <w:sz w:val="18"/>
                <w:szCs w:val="18"/>
              </w:rPr>
            </w:pPr>
          </w:p>
        </w:tc>
      </w:tr>
      <w:tr w:rsidR="00403F3A" w:rsidRPr="007E4EC7" w14:paraId="26AA30F8" w14:textId="77777777" w:rsidTr="00331CCA">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12EAC7FC" w14:textId="312DA297" w:rsidR="00403F3A" w:rsidRPr="007E4EC7" w:rsidRDefault="00403F3A" w:rsidP="00CD4EE4">
            <w:pPr>
              <w:widowControl/>
              <w:adjustRightInd/>
              <w:spacing w:line="240" w:lineRule="auto"/>
              <w:ind w:left="270" w:hangingChars="150" w:hanging="27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(9) Past records of products (if any)</w:t>
            </w:r>
          </w:p>
        </w:tc>
        <w:tc>
          <w:tcPr>
            <w:tcW w:w="2655" w:type="dxa"/>
            <w:tcBorders>
              <w:top w:val="nil"/>
              <w:left w:val="nil"/>
              <w:bottom w:val="single" w:sz="4" w:space="0" w:color="auto"/>
              <w:right w:val="single" w:sz="4" w:space="0" w:color="auto"/>
            </w:tcBorders>
            <w:shd w:val="clear" w:color="auto" w:fill="auto"/>
            <w:noWrap/>
            <w:vAlign w:val="center"/>
            <w:hideMark/>
          </w:tcPr>
          <w:p w14:paraId="5406CD69" w14:textId="036D41A1" w:rsidR="00403F3A" w:rsidRPr="007E4EC7" w:rsidRDefault="00403F3A" w:rsidP="00403F3A">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24031E32" w14:textId="58C1ECB1" w:rsidR="00403F3A" w:rsidRPr="007E4EC7" w:rsidRDefault="00403F3A" w:rsidP="00403F3A">
            <w:pPr>
              <w:widowControl/>
              <w:adjustRightInd/>
              <w:spacing w:line="240" w:lineRule="auto"/>
              <w:jc w:val="left"/>
              <w:textAlignment w:val="auto"/>
              <w:rPr>
                <w:rFonts w:ascii="Times New Roman" w:hAnsi="Times New Roman"/>
                <w:sz w:val="18"/>
                <w:szCs w:val="18"/>
              </w:rPr>
            </w:pPr>
          </w:p>
        </w:tc>
      </w:tr>
      <w:tr w:rsidR="00403F3A" w:rsidRPr="007E4EC7" w14:paraId="0790F250" w14:textId="77777777" w:rsidTr="00331CCA">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6A255489" w14:textId="661967E5" w:rsidR="00403F3A" w:rsidRPr="007E4EC7" w:rsidRDefault="00403F3A" w:rsidP="00C10C58">
            <w:pPr>
              <w:widowControl/>
              <w:adjustRightInd/>
              <w:spacing w:line="240" w:lineRule="auto"/>
              <w:ind w:left="360" w:hangingChars="200" w:hanging="36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(10) Environmental test procedures prepared according to 1.3.</w:t>
            </w:r>
          </w:p>
        </w:tc>
        <w:tc>
          <w:tcPr>
            <w:tcW w:w="2655" w:type="dxa"/>
            <w:tcBorders>
              <w:top w:val="nil"/>
              <w:left w:val="nil"/>
              <w:bottom w:val="single" w:sz="4" w:space="0" w:color="auto"/>
              <w:right w:val="single" w:sz="4" w:space="0" w:color="auto"/>
            </w:tcBorders>
            <w:shd w:val="clear" w:color="auto" w:fill="auto"/>
            <w:noWrap/>
            <w:vAlign w:val="center"/>
            <w:hideMark/>
          </w:tcPr>
          <w:p w14:paraId="3528FFAF" w14:textId="117B5F49" w:rsidR="00403F3A" w:rsidRPr="007E4EC7" w:rsidRDefault="00403F3A" w:rsidP="00403F3A">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00E5B658" w14:textId="22A22FD9" w:rsidR="00403F3A" w:rsidRPr="007E4EC7" w:rsidRDefault="00403F3A" w:rsidP="00403F3A">
            <w:pPr>
              <w:widowControl/>
              <w:adjustRightInd/>
              <w:spacing w:line="240" w:lineRule="auto"/>
              <w:jc w:val="left"/>
              <w:textAlignment w:val="auto"/>
              <w:rPr>
                <w:rFonts w:ascii="Times New Roman" w:hAnsi="Times New Roman"/>
                <w:sz w:val="18"/>
                <w:szCs w:val="18"/>
              </w:rPr>
            </w:pPr>
          </w:p>
        </w:tc>
      </w:tr>
      <w:tr w:rsidR="00403F3A" w:rsidRPr="007E4EC7" w14:paraId="20DB5863" w14:textId="77777777" w:rsidTr="00331CCA">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5EAC9E36" w14:textId="430D7A5C" w:rsidR="00403F3A" w:rsidRPr="007E4EC7" w:rsidRDefault="00403F3A" w:rsidP="00C10C58">
            <w:pPr>
              <w:widowControl/>
              <w:adjustRightInd/>
              <w:spacing w:line="240" w:lineRule="auto"/>
              <w:ind w:left="360" w:hangingChars="200" w:hanging="36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(11) Certificate and test result certificate issued by bodies recognized by the Society (if any)</w:t>
            </w:r>
          </w:p>
        </w:tc>
        <w:tc>
          <w:tcPr>
            <w:tcW w:w="2655" w:type="dxa"/>
            <w:tcBorders>
              <w:top w:val="nil"/>
              <w:left w:val="nil"/>
              <w:bottom w:val="single" w:sz="4" w:space="0" w:color="auto"/>
              <w:right w:val="single" w:sz="4" w:space="0" w:color="auto"/>
            </w:tcBorders>
            <w:shd w:val="clear" w:color="auto" w:fill="auto"/>
            <w:noWrap/>
            <w:vAlign w:val="center"/>
            <w:hideMark/>
          </w:tcPr>
          <w:p w14:paraId="1F3E56F9" w14:textId="450323EC" w:rsidR="00403F3A" w:rsidRPr="007E4EC7" w:rsidRDefault="00403F3A" w:rsidP="00403F3A">
            <w:pPr>
              <w:widowControl/>
              <w:adjustRightInd/>
              <w:spacing w:line="240" w:lineRule="auto"/>
              <w:jc w:val="left"/>
              <w:textAlignment w:val="auto"/>
              <w:rPr>
                <w:rFonts w:ascii="Times New Roman" w:hAnsi="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359B460E" w14:textId="2485FB9D" w:rsidR="00403F3A" w:rsidRPr="007E4EC7" w:rsidRDefault="00403F3A" w:rsidP="00403F3A">
            <w:pPr>
              <w:widowControl/>
              <w:adjustRightInd/>
              <w:spacing w:line="240" w:lineRule="auto"/>
              <w:jc w:val="left"/>
              <w:textAlignment w:val="auto"/>
              <w:rPr>
                <w:rFonts w:ascii="Times New Roman" w:hAnsi="Times New Roman"/>
                <w:sz w:val="18"/>
                <w:szCs w:val="18"/>
              </w:rPr>
            </w:pPr>
          </w:p>
        </w:tc>
      </w:tr>
    </w:tbl>
    <w:p w14:paraId="6B686F56" w14:textId="77777777" w:rsidR="00EF4EB5" w:rsidRPr="007E4EC7" w:rsidRDefault="00EF4EB5" w:rsidP="00EF4EB5">
      <w:pPr>
        <w:spacing w:line="200" w:lineRule="exact"/>
        <w:ind w:leftChars="86" w:left="181" w:firstLine="528"/>
        <w:rPr>
          <w:rFonts w:ascii="Times New Roman" w:hAnsi="Times New Roman"/>
          <w:sz w:val="18"/>
          <w:szCs w:val="18"/>
        </w:rPr>
      </w:pPr>
      <w:r w:rsidRPr="007E4EC7">
        <w:rPr>
          <w:rFonts w:ascii="Times New Roman" w:hAnsi="Times New Roman"/>
          <w:sz w:val="18"/>
          <w:szCs w:val="18"/>
        </w:rPr>
        <w:t>Notes:</w:t>
      </w:r>
    </w:p>
    <w:p w14:paraId="20841494" w14:textId="1EDCF9A3" w:rsidR="00EF4EB5" w:rsidRPr="007E4EC7" w:rsidRDefault="00AC6DEA" w:rsidP="00CD6AFD">
      <w:pPr>
        <w:pStyle w:val="ab"/>
        <w:numPr>
          <w:ilvl w:val="0"/>
          <w:numId w:val="3"/>
        </w:numPr>
        <w:spacing w:line="240" w:lineRule="auto"/>
        <w:ind w:leftChars="0" w:left="1293" w:rightChars="201" w:right="422" w:hanging="442"/>
        <w:rPr>
          <w:rFonts w:ascii="Times New Roman" w:hAnsi="Times New Roman"/>
          <w:sz w:val="18"/>
          <w:szCs w:val="18"/>
        </w:rPr>
      </w:pPr>
      <w:r w:rsidRPr="007E4EC7">
        <w:rPr>
          <w:rFonts w:ascii="Times New Roman" w:hAnsi="Times New Roman"/>
          <w:sz w:val="18"/>
          <w:szCs w:val="18"/>
        </w:rPr>
        <w:t>In case apply to “Approval of Use of Automatic Devices and Equipment</w:t>
      </w:r>
      <w:r w:rsidR="007F7452" w:rsidRPr="007E4EC7">
        <w:rPr>
          <w:rFonts w:ascii="Times New Roman" w:hAnsi="Times New Roman"/>
          <w:sz w:val="18"/>
          <w:szCs w:val="18"/>
        </w:rPr>
        <w:t xml:space="preserve"> (Environmental Test)</w:t>
      </w:r>
      <w:r w:rsidRPr="007E4EC7">
        <w:rPr>
          <w:rFonts w:ascii="Times New Roman" w:hAnsi="Times New Roman"/>
          <w:sz w:val="18"/>
          <w:szCs w:val="18"/>
        </w:rPr>
        <w:t>” simultaneously.</w:t>
      </w:r>
    </w:p>
    <w:p w14:paraId="2AC4B9F0" w14:textId="4AB79492" w:rsidR="00A71D7B" w:rsidRPr="007E4EC7" w:rsidRDefault="00CD6AFD" w:rsidP="00713369">
      <w:pPr>
        <w:pStyle w:val="ab"/>
        <w:numPr>
          <w:ilvl w:val="0"/>
          <w:numId w:val="3"/>
        </w:numPr>
        <w:spacing w:line="240" w:lineRule="auto"/>
        <w:ind w:leftChars="0" w:left="1293" w:hanging="442"/>
        <w:rPr>
          <w:rFonts w:ascii="Times New Roman" w:hAnsi="Times New Roman"/>
          <w:sz w:val="18"/>
          <w:szCs w:val="18"/>
        </w:rPr>
      </w:pPr>
      <w:r w:rsidRPr="007E4EC7">
        <w:rPr>
          <w:rFonts w:ascii="Times New Roman" w:hAnsi="Times New Roman"/>
          <w:sz w:val="18"/>
          <w:szCs w:val="18"/>
        </w:rPr>
        <w:t>Refer to the Chapter 1, Part 7 of “Guidance for the Approval and Type Approval of Materials and Equipment for Marine Use” regarding rules and required documents for “Approval of Use of Automatic Devices and Equipment</w:t>
      </w:r>
      <w:r w:rsidR="007F7452" w:rsidRPr="007E4EC7">
        <w:rPr>
          <w:rFonts w:ascii="Times New Roman" w:hAnsi="Times New Roman"/>
          <w:sz w:val="18"/>
          <w:szCs w:val="18"/>
        </w:rPr>
        <w:t xml:space="preserve"> (Environmental Test)</w:t>
      </w:r>
      <w:r w:rsidRPr="007E4EC7">
        <w:rPr>
          <w:rFonts w:ascii="Times New Roman" w:hAnsi="Times New Roman"/>
          <w:sz w:val="18"/>
          <w:szCs w:val="18"/>
        </w:rPr>
        <w:t>”.</w:t>
      </w:r>
    </w:p>
    <w:p w14:paraId="11EC7912" w14:textId="77777777" w:rsidR="00825DFA" w:rsidRPr="007E4EC7" w:rsidRDefault="00825DFA" w:rsidP="00AF4B3E">
      <w:pPr>
        <w:rPr>
          <w:rFonts w:ascii="Times New Roman" w:hAnsi="Times New Roman"/>
          <w:sz w:val="20"/>
        </w:rPr>
      </w:pPr>
    </w:p>
    <w:p w14:paraId="040A46E5" w14:textId="77777777" w:rsidR="00862747" w:rsidRPr="007E4EC7" w:rsidRDefault="00862747">
      <w:pPr>
        <w:widowControl/>
        <w:adjustRightInd/>
        <w:spacing w:line="240" w:lineRule="auto"/>
        <w:jc w:val="left"/>
        <w:textAlignment w:val="auto"/>
        <w:rPr>
          <w:rFonts w:ascii="Times New Roman" w:hAnsi="Times New Roman"/>
          <w:sz w:val="20"/>
        </w:rPr>
      </w:pPr>
      <w:r w:rsidRPr="007E4EC7">
        <w:rPr>
          <w:rFonts w:ascii="Times New Roman" w:hAnsi="Times New Roman"/>
          <w:sz w:val="20"/>
        </w:rPr>
        <w:br w:type="page"/>
      </w:r>
    </w:p>
    <w:p w14:paraId="3A8D3536" w14:textId="5D6EEFEF" w:rsidR="00A822F0" w:rsidRPr="007E4EC7" w:rsidRDefault="001D1C40" w:rsidP="00C41EFB">
      <w:pPr>
        <w:ind w:firstLineChars="50" w:firstLine="100"/>
        <w:rPr>
          <w:rFonts w:ascii="Times New Roman" w:hAnsi="Times New Roman"/>
          <w:sz w:val="20"/>
        </w:rPr>
      </w:pPr>
      <w:r w:rsidRPr="007E4EC7">
        <w:rPr>
          <w:rFonts w:ascii="Times New Roman" w:hAnsi="Times New Roman"/>
          <w:sz w:val="20"/>
        </w:rPr>
        <w:lastRenderedPageBreak/>
        <w:t>(Attached sheet 3)</w:t>
      </w:r>
    </w:p>
    <w:tbl>
      <w:tblPr>
        <w:tblW w:w="9634" w:type="dxa"/>
        <w:tblInd w:w="104" w:type="dxa"/>
        <w:tblCellMar>
          <w:left w:w="99" w:type="dxa"/>
          <w:right w:w="99" w:type="dxa"/>
        </w:tblCellMar>
        <w:tblLook w:val="04A0" w:firstRow="1" w:lastRow="0" w:firstColumn="1" w:lastColumn="0" w:noHBand="0" w:noVBand="1"/>
      </w:tblPr>
      <w:tblGrid>
        <w:gridCol w:w="4711"/>
        <w:gridCol w:w="2655"/>
        <w:gridCol w:w="2268"/>
      </w:tblGrid>
      <w:tr w:rsidR="00347270" w:rsidRPr="007E4EC7" w14:paraId="3DC96982" w14:textId="77777777" w:rsidTr="00C51E35">
        <w:trPr>
          <w:trHeight w:val="300"/>
        </w:trPr>
        <w:tc>
          <w:tcPr>
            <w:tcW w:w="9634" w:type="dxa"/>
            <w:gridSpan w:val="3"/>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35183357" w14:textId="77777777" w:rsidR="003A363A" w:rsidRPr="007E4EC7" w:rsidRDefault="008E7179" w:rsidP="00C51E35">
            <w:pPr>
              <w:widowControl/>
              <w:adjustRightInd/>
              <w:spacing w:line="240" w:lineRule="auto"/>
              <w:jc w:val="center"/>
              <w:textAlignment w:val="auto"/>
              <w:rPr>
                <w:rFonts w:ascii="Times New Roman" w:hAnsi="Times New Roman"/>
                <w:sz w:val="18"/>
                <w:szCs w:val="18"/>
                <w:vertAlign w:val="superscript"/>
              </w:rPr>
            </w:pPr>
            <w:r w:rsidRPr="007E4EC7">
              <w:rPr>
                <w:rFonts w:ascii="Times New Roman" w:hAnsi="Times New Roman"/>
                <w:sz w:val="18"/>
                <w:szCs w:val="18"/>
              </w:rPr>
              <w:t>C.</w:t>
            </w:r>
            <w:r w:rsidR="003A363A" w:rsidRPr="007E4EC7">
              <w:rPr>
                <w:rFonts w:ascii="Times New Roman" w:hAnsi="Times New Roman" w:hint="eastAsia"/>
                <w:sz w:val="18"/>
                <w:szCs w:val="18"/>
              </w:rPr>
              <w:t xml:space="preserve"> Computer Based Systems</w:t>
            </w:r>
            <w:r w:rsidR="003A363A" w:rsidRPr="007E4EC7">
              <w:rPr>
                <w:rFonts w:ascii="Times New Roman" w:hAnsi="Times New Roman"/>
                <w:sz w:val="18"/>
                <w:szCs w:val="18"/>
                <w:vertAlign w:val="superscript"/>
              </w:rPr>
              <w:t>11,12</w:t>
            </w:r>
          </w:p>
          <w:p w14:paraId="277139F6" w14:textId="76777540" w:rsidR="00AF4B3E" w:rsidRPr="007E4EC7" w:rsidRDefault="00D86C74" w:rsidP="00C51E35">
            <w:pPr>
              <w:widowControl/>
              <w:adjustRightInd/>
              <w:spacing w:line="240" w:lineRule="auto"/>
              <w:jc w:val="center"/>
              <w:textAlignment w:val="auto"/>
              <w:rPr>
                <w:rFonts w:ascii="Times New Roman" w:hAnsi="Times New Roman"/>
                <w:sz w:val="18"/>
                <w:szCs w:val="18"/>
                <w:vertAlign w:val="superscript"/>
              </w:rPr>
            </w:pPr>
            <w:r w:rsidRPr="007E4EC7">
              <w:rPr>
                <w:rFonts w:ascii="Times New Roman" w:hAnsi="Times New Roman" w:hint="eastAsia"/>
                <w:sz w:val="18"/>
                <w:szCs w:val="18"/>
              </w:rPr>
              <w:t>(</w:t>
            </w:r>
            <w:r w:rsidRPr="007E4EC7">
              <w:rPr>
                <w:rFonts w:ascii="Times New Roman" w:hAnsi="Times New Roman"/>
                <w:sz w:val="18"/>
                <w:szCs w:val="18"/>
              </w:rPr>
              <w:t>8.2.2, Part 7 of Guidance for the Approval and Type Approval of Materials and Equipment for Marine Use)</w:t>
            </w:r>
          </w:p>
        </w:tc>
      </w:tr>
      <w:tr w:rsidR="00DE7A84" w:rsidRPr="007E4EC7" w14:paraId="46D38F8E" w14:textId="77777777" w:rsidTr="00C51F46">
        <w:trPr>
          <w:trHeight w:val="300"/>
        </w:trPr>
        <w:tc>
          <w:tcPr>
            <w:tcW w:w="4711"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72E18394" w14:textId="681B0F78" w:rsidR="00DE7A84" w:rsidRPr="007E4EC7" w:rsidRDefault="00DE7A84" w:rsidP="00DE7A84">
            <w:pPr>
              <w:widowControl/>
              <w:adjustRightInd/>
              <w:spacing w:line="240" w:lineRule="auto"/>
              <w:jc w:val="center"/>
              <w:textAlignment w:val="auto"/>
              <w:rPr>
                <w:rFonts w:ascii="Times New Roman" w:hAnsi="Times New Roman"/>
                <w:sz w:val="18"/>
                <w:szCs w:val="18"/>
              </w:rPr>
            </w:pPr>
            <w:r w:rsidRPr="007E4EC7">
              <w:rPr>
                <w:rFonts w:ascii="Times New Roman" w:hAnsi="Times New Roman" w:hint="eastAsia"/>
                <w:sz w:val="18"/>
                <w:szCs w:val="18"/>
              </w:rPr>
              <w:t>Documents need to be submitted</w:t>
            </w:r>
          </w:p>
        </w:tc>
        <w:tc>
          <w:tcPr>
            <w:tcW w:w="2655" w:type="dxa"/>
            <w:tcBorders>
              <w:top w:val="single" w:sz="4" w:space="0" w:color="auto"/>
              <w:left w:val="nil"/>
              <w:bottom w:val="single" w:sz="4" w:space="0" w:color="auto"/>
              <w:right w:val="single" w:sz="4" w:space="0" w:color="auto"/>
            </w:tcBorders>
            <w:shd w:val="clear" w:color="000000" w:fill="DEEAF6"/>
            <w:noWrap/>
            <w:vAlign w:val="center"/>
            <w:hideMark/>
          </w:tcPr>
          <w:p w14:paraId="5081BF6C" w14:textId="77341773" w:rsidR="00DE7A84" w:rsidRPr="007E4EC7" w:rsidRDefault="00DE7A84" w:rsidP="00DE7A84">
            <w:pPr>
              <w:widowControl/>
              <w:adjustRightInd/>
              <w:spacing w:line="240" w:lineRule="auto"/>
              <w:jc w:val="center"/>
              <w:textAlignment w:val="auto"/>
              <w:rPr>
                <w:rFonts w:ascii="Times New Roman" w:hAnsi="Times New Roman"/>
                <w:sz w:val="18"/>
                <w:szCs w:val="18"/>
              </w:rPr>
            </w:pPr>
            <w:r w:rsidRPr="007E4EC7">
              <w:rPr>
                <w:rFonts w:ascii="Times New Roman" w:hAnsi="Times New Roman" w:hint="eastAsia"/>
                <w:sz w:val="18"/>
                <w:szCs w:val="18"/>
              </w:rPr>
              <w:t>Document title</w:t>
            </w:r>
          </w:p>
        </w:tc>
        <w:tc>
          <w:tcPr>
            <w:tcW w:w="2268" w:type="dxa"/>
            <w:tcBorders>
              <w:top w:val="single" w:sz="4" w:space="0" w:color="auto"/>
              <w:left w:val="nil"/>
              <w:bottom w:val="single" w:sz="4" w:space="0" w:color="auto"/>
              <w:right w:val="single" w:sz="4" w:space="0" w:color="auto"/>
            </w:tcBorders>
            <w:shd w:val="clear" w:color="000000" w:fill="DEEAF6"/>
            <w:noWrap/>
            <w:vAlign w:val="center"/>
            <w:hideMark/>
          </w:tcPr>
          <w:p w14:paraId="1C99796A" w14:textId="28216950" w:rsidR="00DE7A84" w:rsidRPr="007E4EC7" w:rsidRDefault="00DE7A84" w:rsidP="00DE7A84">
            <w:pPr>
              <w:widowControl/>
              <w:adjustRightInd/>
              <w:spacing w:line="240" w:lineRule="auto"/>
              <w:jc w:val="center"/>
              <w:textAlignment w:val="auto"/>
              <w:rPr>
                <w:rFonts w:ascii="Times New Roman" w:hAnsi="Times New Roman"/>
                <w:sz w:val="18"/>
                <w:szCs w:val="18"/>
              </w:rPr>
            </w:pPr>
            <w:r w:rsidRPr="007E4EC7">
              <w:rPr>
                <w:rFonts w:ascii="Times New Roman" w:hAnsi="Times New Roman" w:hint="eastAsia"/>
                <w:sz w:val="18"/>
                <w:szCs w:val="18"/>
              </w:rPr>
              <w:t>Document No.</w:t>
            </w:r>
          </w:p>
        </w:tc>
      </w:tr>
      <w:tr w:rsidR="00410051" w:rsidRPr="007E4EC7" w14:paraId="21C77BF1" w14:textId="77777777" w:rsidTr="00C51F46">
        <w:trPr>
          <w:trHeight w:val="292"/>
        </w:trPr>
        <w:tc>
          <w:tcPr>
            <w:tcW w:w="4711" w:type="dxa"/>
            <w:tcBorders>
              <w:top w:val="nil"/>
              <w:left w:val="single" w:sz="4" w:space="0" w:color="auto"/>
              <w:bottom w:val="single" w:sz="4" w:space="0" w:color="auto"/>
              <w:right w:val="single" w:sz="4" w:space="0" w:color="auto"/>
            </w:tcBorders>
            <w:shd w:val="clear" w:color="auto" w:fill="auto"/>
            <w:vAlign w:val="center"/>
            <w:hideMark/>
          </w:tcPr>
          <w:p w14:paraId="3D370F55" w14:textId="2172AB83" w:rsidR="00410051" w:rsidRPr="007E4EC7" w:rsidRDefault="00410051" w:rsidP="00CD4EE4">
            <w:pPr>
              <w:widowControl/>
              <w:adjustRightInd/>
              <w:spacing w:line="240" w:lineRule="auto"/>
              <w:ind w:left="450" w:hangingChars="250" w:hanging="45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(1)(a) Quality plan (and quality manual)</w:t>
            </w:r>
          </w:p>
        </w:tc>
        <w:tc>
          <w:tcPr>
            <w:tcW w:w="2655" w:type="dxa"/>
            <w:tcBorders>
              <w:top w:val="nil"/>
              <w:left w:val="nil"/>
              <w:bottom w:val="single" w:sz="4" w:space="0" w:color="auto"/>
              <w:right w:val="single" w:sz="4" w:space="0" w:color="auto"/>
            </w:tcBorders>
            <w:shd w:val="clear" w:color="auto" w:fill="auto"/>
            <w:noWrap/>
            <w:vAlign w:val="center"/>
            <w:hideMark/>
          </w:tcPr>
          <w:p w14:paraId="0453F411" w14:textId="77777777" w:rsidR="00410051" w:rsidRPr="007E4EC7" w:rsidRDefault="00410051" w:rsidP="0041005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3C6EEE5" w14:textId="77777777" w:rsidR="00410051" w:rsidRPr="007E4EC7" w:rsidRDefault="00410051" w:rsidP="0041005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r>
      <w:tr w:rsidR="00410051" w:rsidRPr="007E4EC7" w14:paraId="1A1E4E52" w14:textId="77777777" w:rsidTr="00C51F46">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7CEAA197" w14:textId="42C1E133" w:rsidR="00410051" w:rsidRPr="007E4EC7" w:rsidRDefault="00410051" w:rsidP="00CD4EE4">
            <w:pPr>
              <w:widowControl/>
              <w:adjustRightInd/>
              <w:spacing w:line="240" w:lineRule="auto"/>
              <w:ind w:left="450" w:hangingChars="250" w:hanging="45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(1)(b) System description</w:t>
            </w:r>
            <w:r w:rsidRPr="007E4EC7">
              <w:rPr>
                <w:rFonts w:ascii="Times New Roman" w:eastAsia="游ゴシック" w:hAnsi="Times New Roman" w:hint="eastAsia"/>
                <w:color w:val="000000"/>
                <w:sz w:val="18"/>
                <w:szCs w:val="18"/>
              </w:rPr>
              <w:t xml:space="preserve"> </w:t>
            </w:r>
            <w:r w:rsidRPr="007E4EC7">
              <w:rPr>
                <w:rFonts w:ascii="Times New Roman" w:eastAsia="游ゴシック" w:hAnsi="Times New Roman"/>
                <w:color w:val="000000"/>
                <w:sz w:val="18"/>
                <w:szCs w:val="18"/>
              </w:rPr>
              <w:t>(System specification and design)</w:t>
            </w:r>
          </w:p>
        </w:tc>
        <w:tc>
          <w:tcPr>
            <w:tcW w:w="2655" w:type="dxa"/>
            <w:tcBorders>
              <w:top w:val="nil"/>
              <w:left w:val="nil"/>
              <w:bottom w:val="single" w:sz="4" w:space="0" w:color="auto"/>
              <w:right w:val="single" w:sz="4" w:space="0" w:color="auto"/>
            </w:tcBorders>
            <w:shd w:val="clear" w:color="auto" w:fill="auto"/>
            <w:noWrap/>
            <w:vAlign w:val="center"/>
            <w:hideMark/>
          </w:tcPr>
          <w:p w14:paraId="50462447" w14:textId="77777777" w:rsidR="00410051" w:rsidRPr="007E4EC7" w:rsidRDefault="00410051" w:rsidP="0041005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DEA8C8A" w14:textId="77777777" w:rsidR="00410051" w:rsidRPr="007E4EC7" w:rsidRDefault="00410051" w:rsidP="0041005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r>
      <w:tr w:rsidR="00410051" w:rsidRPr="007E4EC7" w14:paraId="0569FA59" w14:textId="77777777" w:rsidTr="00C51F46">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17AF5E82" w14:textId="6B2F58F2" w:rsidR="00410051" w:rsidRPr="007E4EC7" w:rsidRDefault="00410051" w:rsidP="00CD4EE4">
            <w:pPr>
              <w:widowControl/>
              <w:adjustRightInd/>
              <w:spacing w:line="240" w:lineRule="auto"/>
              <w:ind w:left="450" w:hangingChars="250" w:hanging="45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(1)(c) FAT program</w:t>
            </w:r>
          </w:p>
        </w:tc>
        <w:tc>
          <w:tcPr>
            <w:tcW w:w="2655" w:type="dxa"/>
            <w:tcBorders>
              <w:top w:val="nil"/>
              <w:left w:val="nil"/>
              <w:bottom w:val="single" w:sz="4" w:space="0" w:color="auto"/>
              <w:right w:val="single" w:sz="4" w:space="0" w:color="auto"/>
            </w:tcBorders>
            <w:shd w:val="clear" w:color="auto" w:fill="auto"/>
            <w:noWrap/>
            <w:vAlign w:val="center"/>
            <w:hideMark/>
          </w:tcPr>
          <w:p w14:paraId="3DC955FA" w14:textId="77777777" w:rsidR="00410051" w:rsidRPr="007E4EC7" w:rsidRDefault="00410051" w:rsidP="0041005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6FF42CDC" w14:textId="77777777" w:rsidR="00410051" w:rsidRPr="007E4EC7" w:rsidRDefault="00410051" w:rsidP="0041005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r>
      <w:tr w:rsidR="00410051" w:rsidRPr="007E4EC7" w14:paraId="6DCBF0DA" w14:textId="77777777" w:rsidTr="00C51F46">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4DB5D6B6" w14:textId="0B733347" w:rsidR="00410051" w:rsidRPr="007E4EC7" w:rsidRDefault="00410051" w:rsidP="00CD4EE4">
            <w:pPr>
              <w:widowControl/>
              <w:adjustRightInd/>
              <w:spacing w:line="240" w:lineRule="auto"/>
              <w:ind w:left="450" w:hangingChars="250" w:hanging="45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(1)(d) Change management procedure</w:t>
            </w:r>
          </w:p>
        </w:tc>
        <w:tc>
          <w:tcPr>
            <w:tcW w:w="2655" w:type="dxa"/>
            <w:tcBorders>
              <w:top w:val="nil"/>
              <w:left w:val="nil"/>
              <w:bottom w:val="single" w:sz="4" w:space="0" w:color="auto"/>
              <w:right w:val="single" w:sz="4" w:space="0" w:color="auto"/>
            </w:tcBorders>
            <w:shd w:val="clear" w:color="auto" w:fill="auto"/>
            <w:noWrap/>
            <w:vAlign w:val="center"/>
            <w:hideMark/>
          </w:tcPr>
          <w:p w14:paraId="53FAEEAA" w14:textId="77777777" w:rsidR="00410051" w:rsidRPr="007E4EC7" w:rsidRDefault="00410051" w:rsidP="0041005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5CA2D4D6" w14:textId="77777777" w:rsidR="00410051" w:rsidRPr="007E4EC7" w:rsidRDefault="00410051" w:rsidP="0041005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r>
      <w:tr w:rsidR="00410051" w:rsidRPr="007E4EC7" w14:paraId="654C9181" w14:textId="77777777" w:rsidTr="00C51F46">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tcPr>
          <w:p w14:paraId="43E3D69A" w14:textId="030B526C" w:rsidR="00410051" w:rsidRPr="007E4EC7" w:rsidRDefault="00410051" w:rsidP="00CD4EE4">
            <w:pPr>
              <w:widowControl/>
              <w:adjustRightInd/>
              <w:spacing w:line="240" w:lineRule="auto"/>
              <w:ind w:left="450" w:hangingChars="250" w:hanging="45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(1)(e) Other drawings and data deemed necessary by the Society</w:t>
            </w:r>
          </w:p>
        </w:tc>
        <w:tc>
          <w:tcPr>
            <w:tcW w:w="2655" w:type="dxa"/>
            <w:tcBorders>
              <w:top w:val="nil"/>
              <w:left w:val="nil"/>
              <w:bottom w:val="single" w:sz="4" w:space="0" w:color="auto"/>
              <w:right w:val="single" w:sz="4" w:space="0" w:color="auto"/>
            </w:tcBorders>
            <w:shd w:val="clear" w:color="auto" w:fill="auto"/>
            <w:noWrap/>
            <w:vAlign w:val="center"/>
          </w:tcPr>
          <w:p w14:paraId="16ACB215" w14:textId="77777777" w:rsidR="00410051" w:rsidRPr="007E4EC7" w:rsidRDefault="00410051" w:rsidP="0041005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7A3884D3" w14:textId="77777777" w:rsidR="00410051" w:rsidRPr="007E4EC7" w:rsidRDefault="00410051" w:rsidP="0041005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r>
      <w:tr w:rsidR="00410051" w:rsidRPr="007E4EC7" w14:paraId="7FCB7C1F" w14:textId="77777777" w:rsidTr="00C51F46">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4576EFA2" w14:textId="2889175C" w:rsidR="00410051" w:rsidRPr="007E4EC7" w:rsidRDefault="00410051" w:rsidP="00CD4EE4">
            <w:pPr>
              <w:widowControl/>
              <w:adjustRightInd/>
              <w:spacing w:line="240" w:lineRule="auto"/>
              <w:ind w:left="450" w:hangingChars="250" w:hanging="45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(2)(a) A certificate issued in accordance with Chapter 1, Part 7 of Guidance for the Approval and Type Approval of Materials and Equipment for Marine Use or</w:t>
            </w:r>
            <w:r w:rsidRPr="007E4EC7">
              <w:rPr>
                <w:rFonts w:ascii="Times New Roman" w:eastAsia="游ゴシック" w:hAnsi="Times New Roman" w:hint="eastAsia"/>
                <w:color w:val="000000"/>
                <w:sz w:val="18"/>
                <w:szCs w:val="18"/>
              </w:rPr>
              <w:t xml:space="preserve"> </w:t>
            </w:r>
            <w:r w:rsidRPr="007E4EC7">
              <w:rPr>
                <w:rFonts w:ascii="Times New Roman" w:eastAsia="游ゴシック" w:hAnsi="Times New Roman"/>
                <w:color w:val="000000"/>
                <w:sz w:val="18"/>
                <w:szCs w:val="18"/>
              </w:rPr>
              <w:t>documents proving satisfaction with environmental tests specified in Table 7.1-1 of the Guidance.</w:t>
            </w:r>
          </w:p>
        </w:tc>
        <w:tc>
          <w:tcPr>
            <w:tcW w:w="2655" w:type="dxa"/>
            <w:tcBorders>
              <w:top w:val="nil"/>
              <w:left w:val="nil"/>
              <w:bottom w:val="single" w:sz="4" w:space="0" w:color="auto"/>
              <w:right w:val="single" w:sz="4" w:space="0" w:color="auto"/>
            </w:tcBorders>
            <w:shd w:val="clear" w:color="auto" w:fill="auto"/>
            <w:noWrap/>
            <w:vAlign w:val="center"/>
            <w:hideMark/>
          </w:tcPr>
          <w:p w14:paraId="7ED3F7A9" w14:textId="77777777" w:rsidR="00410051" w:rsidRPr="007E4EC7" w:rsidRDefault="00410051" w:rsidP="0041005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4D0F81F" w14:textId="77777777" w:rsidR="00410051" w:rsidRPr="007E4EC7" w:rsidRDefault="00410051" w:rsidP="0041005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r>
      <w:tr w:rsidR="00410051" w:rsidRPr="007E4EC7" w14:paraId="49F417DE" w14:textId="77777777" w:rsidTr="00C51F46">
        <w:trPr>
          <w:trHeight w:val="309"/>
        </w:trPr>
        <w:tc>
          <w:tcPr>
            <w:tcW w:w="4711" w:type="dxa"/>
            <w:tcBorders>
              <w:top w:val="nil"/>
              <w:left w:val="single" w:sz="4" w:space="0" w:color="auto"/>
              <w:bottom w:val="single" w:sz="4" w:space="0" w:color="auto"/>
              <w:right w:val="single" w:sz="4" w:space="0" w:color="auto"/>
            </w:tcBorders>
            <w:shd w:val="clear" w:color="auto" w:fill="auto"/>
            <w:vAlign w:val="center"/>
            <w:hideMark/>
          </w:tcPr>
          <w:p w14:paraId="3C65C0AD" w14:textId="15921BB2" w:rsidR="00410051" w:rsidRPr="007E4EC7" w:rsidRDefault="00410051" w:rsidP="00CD4EE4">
            <w:pPr>
              <w:widowControl/>
              <w:adjustRightInd/>
              <w:spacing w:line="240" w:lineRule="auto"/>
              <w:ind w:left="450" w:hangingChars="250" w:hanging="45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(2)(b) Software test report</w:t>
            </w:r>
          </w:p>
        </w:tc>
        <w:tc>
          <w:tcPr>
            <w:tcW w:w="2655" w:type="dxa"/>
            <w:tcBorders>
              <w:top w:val="nil"/>
              <w:left w:val="nil"/>
              <w:bottom w:val="single" w:sz="4" w:space="0" w:color="auto"/>
              <w:right w:val="single" w:sz="4" w:space="0" w:color="auto"/>
            </w:tcBorders>
            <w:shd w:val="clear" w:color="auto" w:fill="auto"/>
            <w:noWrap/>
            <w:vAlign w:val="center"/>
            <w:hideMark/>
          </w:tcPr>
          <w:p w14:paraId="269D79CD" w14:textId="77777777" w:rsidR="00410051" w:rsidRPr="007E4EC7" w:rsidRDefault="00410051" w:rsidP="0041005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025675DC" w14:textId="77777777" w:rsidR="00410051" w:rsidRPr="007E4EC7" w:rsidRDefault="00410051" w:rsidP="0041005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r>
      <w:tr w:rsidR="00410051" w:rsidRPr="007E4EC7" w14:paraId="3494114D" w14:textId="77777777" w:rsidTr="00C51F46">
        <w:trPr>
          <w:trHeight w:val="339"/>
        </w:trPr>
        <w:tc>
          <w:tcPr>
            <w:tcW w:w="4711" w:type="dxa"/>
            <w:tcBorders>
              <w:top w:val="nil"/>
              <w:left w:val="single" w:sz="4" w:space="0" w:color="auto"/>
              <w:bottom w:val="single" w:sz="4" w:space="0" w:color="auto"/>
              <w:right w:val="single" w:sz="4" w:space="0" w:color="auto"/>
            </w:tcBorders>
            <w:shd w:val="clear" w:color="auto" w:fill="auto"/>
            <w:vAlign w:val="center"/>
            <w:hideMark/>
          </w:tcPr>
          <w:p w14:paraId="34447A2A" w14:textId="42B0D07A" w:rsidR="00410051" w:rsidRPr="007E4EC7" w:rsidRDefault="00410051" w:rsidP="00CD4EE4">
            <w:pPr>
              <w:widowControl/>
              <w:adjustRightInd/>
              <w:spacing w:line="240" w:lineRule="auto"/>
              <w:ind w:left="450" w:hangingChars="250" w:hanging="45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(2)(c) System test report</w:t>
            </w:r>
          </w:p>
        </w:tc>
        <w:tc>
          <w:tcPr>
            <w:tcW w:w="2655" w:type="dxa"/>
            <w:tcBorders>
              <w:top w:val="nil"/>
              <w:left w:val="nil"/>
              <w:bottom w:val="single" w:sz="4" w:space="0" w:color="auto"/>
              <w:right w:val="single" w:sz="4" w:space="0" w:color="auto"/>
            </w:tcBorders>
            <w:shd w:val="clear" w:color="auto" w:fill="auto"/>
            <w:noWrap/>
            <w:vAlign w:val="center"/>
            <w:hideMark/>
          </w:tcPr>
          <w:p w14:paraId="420F77EC" w14:textId="77777777" w:rsidR="00410051" w:rsidRPr="007E4EC7" w:rsidRDefault="00410051" w:rsidP="0041005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66786A54" w14:textId="77777777" w:rsidR="00410051" w:rsidRPr="007E4EC7" w:rsidRDefault="00410051" w:rsidP="0041005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r>
      <w:tr w:rsidR="00410051" w:rsidRPr="007E4EC7" w14:paraId="45FB3B63" w14:textId="77777777" w:rsidTr="00C51F46">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2F688952" w14:textId="285EFCC3" w:rsidR="00410051" w:rsidRPr="007E4EC7" w:rsidRDefault="00410051" w:rsidP="00CD4EE4">
            <w:pPr>
              <w:widowControl/>
              <w:adjustRightInd/>
              <w:spacing w:line="240" w:lineRule="auto"/>
              <w:ind w:left="450" w:hangingChars="250" w:hanging="45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(2)(d) FAT report</w:t>
            </w:r>
          </w:p>
        </w:tc>
        <w:tc>
          <w:tcPr>
            <w:tcW w:w="2655" w:type="dxa"/>
            <w:tcBorders>
              <w:top w:val="nil"/>
              <w:left w:val="nil"/>
              <w:bottom w:val="single" w:sz="4" w:space="0" w:color="auto"/>
              <w:right w:val="single" w:sz="4" w:space="0" w:color="auto"/>
            </w:tcBorders>
            <w:shd w:val="clear" w:color="auto" w:fill="auto"/>
            <w:noWrap/>
            <w:vAlign w:val="center"/>
            <w:hideMark/>
          </w:tcPr>
          <w:p w14:paraId="5868DA2A" w14:textId="77777777" w:rsidR="00410051" w:rsidRPr="007E4EC7" w:rsidRDefault="00410051" w:rsidP="0041005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986731F" w14:textId="77777777" w:rsidR="00410051" w:rsidRPr="007E4EC7" w:rsidRDefault="00410051" w:rsidP="0041005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r>
      <w:tr w:rsidR="00410051" w:rsidRPr="007E4EC7" w14:paraId="6814B228" w14:textId="77777777" w:rsidTr="00C51F46">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hideMark/>
          </w:tcPr>
          <w:p w14:paraId="5222179C" w14:textId="0B517234" w:rsidR="00410051" w:rsidRPr="007E4EC7" w:rsidRDefault="00410051" w:rsidP="00CD4EE4">
            <w:pPr>
              <w:widowControl/>
              <w:adjustRightInd/>
              <w:spacing w:line="240" w:lineRule="auto"/>
              <w:ind w:left="450" w:hangingChars="250" w:hanging="45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(2)(e) Additional FAT documentation (e.g. user manuals)</w:t>
            </w:r>
          </w:p>
        </w:tc>
        <w:tc>
          <w:tcPr>
            <w:tcW w:w="2655" w:type="dxa"/>
            <w:tcBorders>
              <w:top w:val="nil"/>
              <w:left w:val="nil"/>
              <w:bottom w:val="single" w:sz="4" w:space="0" w:color="auto"/>
              <w:right w:val="single" w:sz="4" w:space="0" w:color="auto"/>
            </w:tcBorders>
            <w:shd w:val="clear" w:color="auto" w:fill="auto"/>
            <w:noWrap/>
            <w:vAlign w:val="center"/>
            <w:hideMark/>
          </w:tcPr>
          <w:p w14:paraId="00F0A2ED" w14:textId="77777777" w:rsidR="00410051" w:rsidRPr="007E4EC7" w:rsidRDefault="00410051" w:rsidP="0041005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AA71D1D" w14:textId="77777777" w:rsidR="00410051" w:rsidRPr="007E4EC7" w:rsidRDefault="00410051" w:rsidP="0041005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r>
      <w:tr w:rsidR="00410051" w:rsidRPr="007E4EC7" w14:paraId="4EC8797F" w14:textId="77777777" w:rsidTr="00B64AA5">
        <w:trPr>
          <w:trHeight w:val="300"/>
        </w:trPr>
        <w:tc>
          <w:tcPr>
            <w:tcW w:w="4711" w:type="dxa"/>
            <w:tcBorders>
              <w:top w:val="nil"/>
              <w:left w:val="single" w:sz="4" w:space="0" w:color="auto"/>
              <w:bottom w:val="single" w:sz="4" w:space="0" w:color="auto"/>
              <w:right w:val="single" w:sz="4" w:space="0" w:color="auto"/>
            </w:tcBorders>
            <w:shd w:val="clear" w:color="auto" w:fill="auto"/>
            <w:noWrap/>
            <w:vAlign w:val="center"/>
          </w:tcPr>
          <w:p w14:paraId="7D039EF4" w14:textId="0C52075C" w:rsidR="00410051" w:rsidRPr="007E4EC7" w:rsidRDefault="00410051" w:rsidP="00CD4EE4">
            <w:pPr>
              <w:widowControl/>
              <w:adjustRightInd/>
              <w:spacing w:line="240" w:lineRule="auto"/>
              <w:ind w:left="450" w:hangingChars="250" w:hanging="45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(2)(f) Other drawings and data deemed necessary by the Society (e.g. FMEA)</w:t>
            </w:r>
          </w:p>
        </w:tc>
        <w:tc>
          <w:tcPr>
            <w:tcW w:w="2655" w:type="dxa"/>
            <w:tcBorders>
              <w:top w:val="single" w:sz="4" w:space="0" w:color="auto"/>
              <w:left w:val="nil"/>
              <w:bottom w:val="single" w:sz="4" w:space="0" w:color="auto"/>
              <w:right w:val="single" w:sz="4" w:space="0" w:color="auto"/>
            </w:tcBorders>
            <w:shd w:val="clear" w:color="auto" w:fill="auto"/>
            <w:noWrap/>
            <w:vAlign w:val="center"/>
          </w:tcPr>
          <w:p w14:paraId="0EF5E6E3" w14:textId="77777777" w:rsidR="00410051" w:rsidRPr="007E4EC7" w:rsidRDefault="00410051" w:rsidP="0041005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AA749D7" w14:textId="77777777" w:rsidR="00410051" w:rsidRPr="007E4EC7" w:rsidRDefault="00410051" w:rsidP="0041005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r>
    </w:tbl>
    <w:p w14:paraId="589D7FAE" w14:textId="77777777" w:rsidR="0091667D" w:rsidRPr="007E4EC7" w:rsidRDefault="0091667D" w:rsidP="0091667D">
      <w:pPr>
        <w:spacing w:line="200" w:lineRule="exact"/>
        <w:ind w:leftChars="86" w:left="181" w:firstLine="528"/>
        <w:rPr>
          <w:rFonts w:ascii="Times New Roman" w:hAnsi="Times New Roman"/>
          <w:sz w:val="18"/>
          <w:szCs w:val="18"/>
        </w:rPr>
      </w:pPr>
      <w:r w:rsidRPr="007E4EC7">
        <w:rPr>
          <w:rFonts w:ascii="Times New Roman" w:hAnsi="Times New Roman"/>
          <w:sz w:val="18"/>
          <w:szCs w:val="18"/>
        </w:rPr>
        <w:t>Notes:</w:t>
      </w:r>
    </w:p>
    <w:p w14:paraId="2D3814B2" w14:textId="6914F0C1" w:rsidR="0091667D" w:rsidRPr="007E4EC7" w:rsidRDefault="0091667D" w:rsidP="0091667D">
      <w:pPr>
        <w:pStyle w:val="ab"/>
        <w:numPr>
          <w:ilvl w:val="0"/>
          <w:numId w:val="3"/>
        </w:numPr>
        <w:spacing w:line="240" w:lineRule="auto"/>
        <w:ind w:leftChars="0" w:rightChars="201" w:right="422"/>
        <w:rPr>
          <w:rFonts w:ascii="Times New Roman" w:hAnsi="Times New Roman"/>
          <w:sz w:val="18"/>
          <w:szCs w:val="18"/>
        </w:rPr>
      </w:pPr>
      <w:r w:rsidRPr="007E4EC7">
        <w:rPr>
          <w:rFonts w:ascii="Times New Roman" w:hAnsi="Times New Roman"/>
          <w:sz w:val="18"/>
          <w:szCs w:val="18"/>
        </w:rPr>
        <w:t xml:space="preserve">In case apply to “Approval of Use of </w:t>
      </w:r>
      <w:r w:rsidR="00410051" w:rsidRPr="007E4EC7">
        <w:rPr>
          <w:rFonts w:ascii="Times New Roman" w:hAnsi="Times New Roman" w:hint="eastAsia"/>
          <w:sz w:val="18"/>
          <w:szCs w:val="18"/>
        </w:rPr>
        <w:t>Computer Based Systems</w:t>
      </w:r>
      <w:r w:rsidR="00410051" w:rsidRPr="007E4EC7">
        <w:rPr>
          <w:rFonts w:ascii="Times New Roman" w:hAnsi="Times New Roman"/>
          <w:sz w:val="18"/>
          <w:szCs w:val="18"/>
        </w:rPr>
        <w:t>”</w:t>
      </w:r>
      <w:r w:rsidRPr="007E4EC7">
        <w:rPr>
          <w:rFonts w:ascii="Times New Roman" w:hAnsi="Times New Roman"/>
          <w:sz w:val="18"/>
          <w:szCs w:val="18"/>
        </w:rPr>
        <w:t xml:space="preserve"> simultaneously.</w:t>
      </w:r>
    </w:p>
    <w:p w14:paraId="5B7ECC60" w14:textId="57FC778A" w:rsidR="0091667D" w:rsidRPr="007E4EC7" w:rsidRDefault="0091667D" w:rsidP="0091667D">
      <w:pPr>
        <w:pStyle w:val="ab"/>
        <w:numPr>
          <w:ilvl w:val="0"/>
          <w:numId w:val="3"/>
        </w:numPr>
        <w:spacing w:line="240" w:lineRule="auto"/>
        <w:ind w:leftChars="0"/>
        <w:rPr>
          <w:rFonts w:ascii="Times New Roman" w:hAnsi="Times New Roman"/>
          <w:sz w:val="18"/>
          <w:szCs w:val="18"/>
        </w:rPr>
      </w:pPr>
      <w:r w:rsidRPr="007E4EC7">
        <w:rPr>
          <w:rFonts w:ascii="Times New Roman" w:hAnsi="Times New Roman"/>
          <w:sz w:val="18"/>
          <w:szCs w:val="18"/>
        </w:rPr>
        <w:t xml:space="preserve">Refer to the Chapter </w:t>
      </w:r>
      <w:r w:rsidR="00410051" w:rsidRPr="007E4EC7">
        <w:rPr>
          <w:rFonts w:ascii="Times New Roman" w:hAnsi="Times New Roman" w:hint="eastAsia"/>
          <w:sz w:val="18"/>
          <w:szCs w:val="18"/>
        </w:rPr>
        <w:t>8</w:t>
      </w:r>
      <w:r w:rsidRPr="007E4EC7">
        <w:rPr>
          <w:rFonts w:ascii="Times New Roman" w:hAnsi="Times New Roman"/>
          <w:sz w:val="18"/>
          <w:szCs w:val="18"/>
        </w:rPr>
        <w:t xml:space="preserve">, Part 7 of Guidance for the Approval and Type Approval of Materials and Equipment for Marine Use regarding rules and required documents for “Approval of Use of </w:t>
      </w:r>
      <w:r w:rsidR="003C5712" w:rsidRPr="007E4EC7">
        <w:rPr>
          <w:rFonts w:ascii="Times New Roman" w:hAnsi="Times New Roman" w:hint="eastAsia"/>
          <w:sz w:val="18"/>
          <w:szCs w:val="18"/>
        </w:rPr>
        <w:t>Computer Based Systems</w:t>
      </w:r>
      <w:r w:rsidRPr="007E4EC7">
        <w:rPr>
          <w:rFonts w:ascii="Times New Roman" w:hAnsi="Times New Roman"/>
          <w:sz w:val="18"/>
          <w:szCs w:val="18"/>
        </w:rPr>
        <w:t>”.</w:t>
      </w:r>
    </w:p>
    <w:p w14:paraId="6623647E" w14:textId="77777777" w:rsidR="0095249A" w:rsidRPr="007E4EC7" w:rsidRDefault="0095249A" w:rsidP="000A54F9">
      <w:pPr>
        <w:spacing w:line="200" w:lineRule="exact"/>
        <w:ind w:firstLineChars="500" w:firstLine="900"/>
        <w:rPr>
          <w:rFonts w:ascii="Times New Roman" w:hAnsi="Times New Roman"/>
          <w:sz w:val="18"/>
          <w:szCs w:val="18"/>
        </w:rPr>
      </w:pPr>
    </w:p>
    <w:p w14:paraId="6F86B354" w14:textId="77777777" w:rsidR="00862747" w:rsidRPr="007E4EC7" w:rsidRDefault="00862747">
      <w:pPr>
        <w:widowControl/>
        <w:adjustRightInd/>
        <w:spacing w:line="240" w:lineRule="auto"/>
        <w:jc w:val="left"/>
        <w:textAlignment w:val="auto"/>
        <w:rPr>
          <w:rFonts w:ascii="Times New Roman" w:hAnsi="Times New Roman"/>
          <w:sz w:val="20"/>
        </w:rPr>
      </w:pPr>
      <w:r w:rsidRPr="007E4EC7">
        <w:rPr>
          <w:rFonts w:ascii="Times New Roman" w:hAnsi="Times New Roman"/>
          <w:sz w:val="20"/>
        </w:rPr>
        <w:br w:type="page"/>
      </w:r>
    </w:p>
    <w:p w14:paraId="70F8A51D" w14:textId="08B61788" w:rsidR="00D337E3" w:rsidRPr="007E4EC7" w:rsidRDefault="001D1C40" w:rsidP="00D337E3">
      <w:pPr>
        <w:rPr>
          <w:rFonts w:ascii="Times New Roman" w:hAnsi="Times New Roman"/>
          <w:sz w:val="20"/>
        </w:rPr>
      </w:pPr>
      <w:r w:rsidRPr="007E4EC7">
        <w:rPr>
          <w:rFonts w:ascii="Times New Roman" w:hAnsi="Times New Roman"/>
          <w:sz w:val="20"/>
        </w:rPr>
        <w:lastRenderedPageBreak/>
        <w:t xml:space="preserve"> (Attached sheet 4)</w:t>
      </w:r>
    </w:p>
    <w:tbl>
      <w:tblPr>
        <w:tblW w:w="9634" w:type="dxa"/>
        <w:tblInd w:w="104" w:type="dxa"/>
        <w:tblCellMar>
          <w:left w:w="99" w:type="dxa"/>
          <w:right w:w="99" w:type="dxa"/>
        </w:tblCellMar>
        <w:tblLook w:val="04A0" w:firstRow="1" w:lastRow="0" w:firstColumn="1" w:lastColumn="0" w:noHBand="0" w:noVBand="1"/>
      </w:tblPr>
      <w:tblGrid>
        <w:gridCol w:w="4106"/>
        <w:gridCol w:w="3260"/>
        <w:gridCol w:w="2268"/>
      </w:tblGrid>
      <w:tr w:rsidR="00347270" w:rsidRPr="007E4EC7" w14:paraId="774D1616" w14:textId="77777777" w:rsidTr="00D10DAC">
        <w:trPr>
          <w:trHeight w:val="300"/>
        </w:trPr>
        <w:tc>
          <w:tcPr>
            <w:tcW w:w="9634" w:type="dxa"/>
            <w:gridSpan w:val="3"/>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0DE338BB" w14:textId="1CE46310" w:rsidR="00D337E3" w:rsidRPr="007E4EC7" w:rsidRDefault="00D337E3" w:rsidP="00D10DAC">
            <w:pPr>
              <w:widowControl/>
              <w:adjustRightInd/>
              <w:spacing w:line="240" w:lineRule="auto"/>
              <w:jc w:val="center"/>
              <w:textAlignment w:val="auto"/>
              <w:rPr>
                <w:rFonts w:ascii="Times New Roman" w:hAnsi="Times New Roman"/>
                <w:sz w:val="18"/>
                <w:szCs w:val="18"/>
              </w:rPr>
            </w:pPr>
            <w:r w:rsidRPr="007E4EC7">
              <w:rPr>
                <w:rFonts w:ascii="Times New Roman" w:hAnsi="Times New Roman"/>
                <w:sz w:val="18"/>
                <w:szCs w:val="18"/>
              </w:rPr>
              <w:t xml:space="preserve">D. </w:t>
            </w:r>
            <w:r w:rsidR="00CF0BC4" w:rsidRPr="007E4EC7">
              <w:rPr>
                <w:rFonts w:ascii="Times New Roman" w:hAnsi="Times New Roman"/>
                <w:sz w:val="18"/>
                <w:szCs w:val="18"/>
              </w:rPr>
              <w:t>Systems and Equipment with Improved Cyber Resilience</w:t>
            </w:r>
            <w:r w:rsidR="00CF0BC4" w:rsidRPr="007E4EC7">
              <w:rPr>
                <w:rFonts w:ascii="Times New Roman" w:hAnsi="Times New Roman"/>
                <w:sz w:val="18"/>
                <w:szCs w:val="18"/>
                <w:vertAlign w:val="superscript"/>
              </w:rPr>
              <w:t>13,14</w:t>
            </w:r>
          </w:p>
          <w:p w14:paraId="610426B0" w14:textId="4F7020C0" w:rsidR="00D337E3" w:rsidRPr="007E4EC7" w:rsidRDefault="009A1957" w:rsidP="00D10DAC">
            <w:pPr>
              <w:widowControl/>
              <w:adjustRightInd/>
              <w:spacing w:line="240" w:lineRule="auto"/>
              <w:jc w:val="center"/>
              <w:textAlignment w:val="auto"/>
              <w:rPr>
                <w:rFonts w:ascii="Times New Roman" w:hAnsi="Times New Roman"/>
                <w:sz w:val="18"/>
                <w:szCs w:val="18"/>
              </w:rPr>
            </w:pPr>
            <w:r w:rsidRPr="007E4EC7">
              <w:rPr>
                <w:rFonts w:ascii="Times New Roman" w:hAnsi="Times New Roman" w:hint="eastAsia"/>
                <w:sz w:val="18"/>
                <w:szCs w:val="18"/>
              </w:rPr>
              <w:t>(</w:t>
            </w:r>
            <w:r w:rsidRPr="007E4EC7">
              <w:rPr>
                <w:rFonts w:ascii="Times New Roman" w:hAnsi="Times New Roman"/>
                <w:sz w:val="18"/>
                <w:szCs w:val="18"/>
              </w:rPr>
              <w:t>10.2.2, Part 7 of “Guidance for the Approval and Type Approval of Materials and Equipment for Marine Use”</w:t>
            </w:r>
            <w:r w:rsidRPr="007E4EC7">
              <w:rPr>
                <w:rFonts w:ascii="Times New Roman" w:hAnsi="Times New Roman" w:hint="eastAsia"/>
                <w:sz w:val="18"/>
                <w:szCs w:val="18"/>
              </w:rPr>
              <w:t>)</w:t>
            </w:r>
          </w:p>
        </w:tc>
      </w:tr>
      <w:tr w:rsidR="00DE7A84" w:rsidRPr="007E4EC7" w14:paraId="68FFD288" w14:textId="77777777" w:rsidTr="00D10DAC">
        <w:trPr>
          <w:trHeight w:val="300"/>
        </w:trPr>
        <w:tc>
          <w:tcPr>
            <w:tcW w:w="4106"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63553643" w14:textId="1602E703" w:rsidR="00DE7A84" w:rsidRPr="007E4EC7" w:rsidRDefault="00DE7A84" w:rsidP="00DE7A84">
            <w:pPr>
              <w:widowControl/>
              <w:adjustRightInd/>
              <w:spacing w:line="240" w:lineRule="auto"/>
              <w:jc w:val="center"/>
              <w:textAlignment w:val="auto"/>
              <w:rPr>
                <w:rFonts w:ascii="Times New Roman" w:hAnsi="Times New Roman"/>
                <w:sz w:val="18"/>
                <w:szCs w:val="18"/>
              </w:rPr>
            </w:pPr>
            <w:r w:rsidRPr="007E4EC7">
              <w:rPr>
                <w:rFonts w:ascii="Times New Roman" w:hAnsi="Times New Roman" w:hint="eastAsia"/>
                <w:sz w:val="18"/>
                <w:szCs w:val="18"/>
              </w:rPr>
              <w:t>Documents need to be submitted</w:t>
            </w:r>
          </w:p>
        </w:tc>
        <w:tc>
          <w:tcPr>
            <w:tcW w:w="3260" w:type="dxa"/>
            <w:tcBorders>
              <w:top w:val="single" w:sz="4" w:space="0" w:color="auto"/>
              <w:left w:val="nil"/>
              <w:bottom w:val="single" w:sz="4" w:space="0" w:color="auto"/>
              <w:right w:val="single" w:sz="4" w:space="0" w:color="auto"/>
            </w:tcBorders>
            <w:shd w:val="clear" w:color="000000" w:fill="DEEAF6"/>
            <w:noWrap/>
            <w:vAlign w:val="center"/>
            <w:hideMark/>
          </w:tcPr>
          <w:p w14:paraId="570F944F" w14:textId="2A1A656F" w:rsidR="00DE7A84" w:rsidRPr="007E4EC7" w:rsidRDefault="00DE7A84" w:rsidP="00DE7A84">
            <w:pPr>
              <w:widowControl/>
              <w:adjustRightInd/>
              <w:spacing w:line="240" w:lineRule="auto"/>
              <w:jc w:val="center"/>
              <w:textAlignment w:val="auto"/>
              <w:rPr>
                <w:rFonts w:ascii="Times New Roman" w:hAnsi="Times New Roman"/>
                <w:sz w:val="18"/>
                <w:szCs w:val="18"/>
              </w:rPr>
            </w:pPr>
            <w:r w:rsidRPr="007E4EC7">
              <w:rPr>
                <w:rFonts w:ascii="Times New Roman" w:hAnsi="Times New Roman" w:hint="eastAsia"/>
                <w:sz w:val="18"/>
                <w:szCs w:val="18"/>
              </w:rPr>
              <w:t>Document title</w:t>
            </w:r>
          </w:p>
        </w:tc>
        <w:tc>
          <w:tcPr>
            <w:tcW w:w="2268" w:type="dxa"/>
            <w:tcBorders>
              <w:top w:val="single" w:sz="4" w:space="0" w:color="auto"/>
              <w:left w:val="nil"/>
              <w:bottom w:val="single" w:sz="4" w:space="0" w:color="auto"/>
              <w:right w:val="single" w:sz="4" w:space="0" w:color="auto"/>
            </w:tcBorders>
            <w:shd w:val="clear" w:color="000000" w:fill="DEEAF6"/>
            <w:noWrap/>
            <w:vAlign w:val="center"/>
            <w:hideMark/>
          </w:tcPr>
          <w:p w14:paraId="0BB99117" w14:textId="384B1AA9" w:rsidR="00DE7A84" w:rsidRPr="007E4EC7" w:rsidRDefault="00DE7A84" w:rsidP="00DE7A84">
            <w:pPr>
              <w:widowControl/>
              <w:adjustRightInd/>
              <w:spacing w:line="240" w:lineRule="auto"/>
              <w:jc w:val="center"/>
              <w:textAlignment w:val="auto"/>
              <w:rPr>
                <w:rFonts w:ascii="Times New Roman" w:hAnsi="Times New Roman"/>
                <w:sz w:val="18"/>
                <w:szCs w:val="18"/>
              </w:rPr>
            </w:pPr>
            <w:r w:rsidRPr="007E4EC7">
              <w:rPr>
                <w:rFonts w:ascii="Times New Roman" w:hAnsi="Times New Roman" w:hint="eastAsia"/>
                <w:sz w:val="18"/>
                <w:szCs w:val="18"/>
              </w:rPr>
              <w:t>Document No.</w:t>
            </w:r>
          </w:p>
        </w:tc>
      </w:tr>
      <w:tr w:rsidR="008D09D1" w:rsidRPr="007E4EC7" w14:paraId="699FC41D" w14:textId="77777777" w:rsidTr="00D10DAC">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93C8792" w14:textId="77021980" w:rsidR="008D09D1" w:rsidRPr="007E4EC7" w:rsidRDefault="008D09D1" w:rsidP="00CD4EE4">
            <w:pPr>
              <w:widowControl/>
              <w:adjustRightInd/>
              <w:spacing w:line="240" w:lineRule="auto"/>
              <w:ind w:left="450" w:hangingChars="250" w:hanging="45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(1)(a) Computer-based system asset inventory</w:t>
            </w:r>
          </w:p>
        </w:tc>
        <w:tc>
          <w:tcPr>
            <w:tcW w:w="3260" w:type="dxa"/>
            <w:tcBorders>
              <w:top w:val="nil"/>
              <w:left w:val="nil"/>
              <w:bottom w:val="single" w:sz="4" w:space="0" w:color="auto"/>
              <w:right w:val="single" w:sz="4" w:space="0" w:color="auto"/>
            </w:tcBorders>
            <w:shd w:val="clear" w:color="auto" w:fill="auto"/>
            <w:noWrap/>
            <w:vAlign w:val="center"/>
            <w:hideMark/>
          </w:tcPr>
          <w:p w14:paraId="6229AF8C" w14:textId="77777777" w:rsidR="008D09D1" w:rsidRPr="007E4EC7" w:rsidRDefault="008D09D1" w:rsidP="008D09D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744080F2" w14:textId="77777777" w:rsidR="008D09D1" w:rsidRPr="007E4EC7" w:rsidRDefault="008D09D1" w:rsidP="008D09D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r>
      <w:tr w:rsidR="008D09D1" w:rsidRPr="007E4EC7" w14:paraId="09B7CD65" w14:textId="77777777" w:rsidTr="00D10DAC">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13384A5" w14:textId="6059E70D" w:rsidR="008D09D1" w:rsidRPr="007E4EC7" w:rsidRDefault="008D09D1" w:rsidP="00CD4EE4">
            <w:pPr>
              <w:widowControl/>
              <w:adjustRightInd/>
              <w:spacing w:line="240" w:lineRule="auto"/>
              <w:ind w:left="450" w:hangingChars="250" w:hanging="45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(1)(b) Topology diagrams</w:t>
            </w:r>
          </w:p>
        </w:tc>
        <w:tc>
          <w:tcPr>
            <w:tcW w:w="3260" w:type="dxa"/>
            <w:tcBorders>
              <w:top w:val="nil"/>
              <w:left w:val="nil"/>
              <w:bottom w:val="single" w:sz="4" w:space="0" w:color="auto"/>
              <w:right w:val="single" w:sz="4" w:space="0" w:color="auto"/>
            </w:tcBorders>
            <w:shd w:val="clear" w:color="auto" w:fill="auto"/>
            <w:noWrap/>
            <w:vAlign w:val="center"/>
            <w:hideMark/>
          </w:tcPr>
          <w:p w14:paraId="20748E4D" w14:textId="77777777" w:rsidR="008D09D1" w:rsidRPr="007E4EC7" w:rsidRDefault="008D09D1" w:rsidP="008D09D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3283EA14" w14:textId="77777777" w:rsidR="008D09D1" w:rsidRPr="007E4EC7" w:rsidRDefault="008D09D1" w:rsidP="008D09D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r>
      <w:tr w:rsidR="008D09D1" w:rsidRPr="007E4EC7" w14:paraId="4481D7F5" w14:textId="77777777" w:rsidTr="00D10DAC">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B4F6425" w14:textId="025EB04E" w:rsidR="008D09D1" w:rsidRPr="007E4EC7" w:rsidRDefault="008D09D1" w:rsidP="00CD4EE4">
            <w:pPr>
              <w:widowControl/>
              <w:adjustRightInd/>
              <w:spacing w:line="240" w:lineRule="auto"/>
              <w:ind w:left="450" w:hangingChars="250" w:hanging="45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(1)(c) Description of security Capabilities</w:t>
            </w:r>
          </w:p>
        </w:tc>
        <w:tc>
          <w:tcPr>
            <w:tcW w:w="3260" w:type="dxa"/>
            <w:tcBorders>
              <w:top w:val="nil"/>
              <w:left w:val="nil"/>
              <w:bottom w:val="single" w:sz="4" w:space="0" w:color="auto"/>
              <w:right w:val="single" w:sz="4" w:space="0" w:color="auto"/>
            </w:tcBorders>
            <w:shd w:val="clear" w:color="auto" w:fill="auto"/>
            <w:noWrap/>
            <w:vAlign w:val="center"/>
            <w:hideMark/>
          </w:tcPr>
          <w:p w14:paraId="5FC1D215" w14:textId="77777777" w:rsidR="008D09D1" w:rsidRPr="007E4EC7" w:rsidRDefault="008D09D1" w:rsidP="008D09D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9A5462C" w14:textId="77777777" w:rsidR="008D09D1" w:rsidRPr="007E4EC7" w:rsidRDefault="008D09D1" w:rsidP="008D09D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r>
      <w:tr w:rsidR="008D09D1" w:rsidRPr="007E4EC7" w14:paraId="43519937" w14:textId="77777777" w:rsidTr="00D10DAC">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446A0E7" w14:textId="26C59B72" w:rsidR="008D09D1" w:rsidRPr="007E4EC7" w:rsidRDefault="008D09D1" w:rsidP="00CD4EE4">
            <w:pPr>
              <w:widowControl/>
              <w:adjustRightInd/>
              <w:spacing w:line="240" w:lineRule="auto"/>
              <w:ind w:left="450" w:hangingChars="250" w:hanging="45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(1)(d) Test procedure for security Capabilities</w:t>
            </w:r>
          </w:p>
        </w:tc>
        <w:tc>
          <w:tcPr>
            <w:tcW w:w="3260" w:type="dxa"/>
            <w:tcBorders>
              <w:top w:val="nil"/>
              <w:left w:val="nil"/>
              <w:bottom w:val="single" w:sz="4" w:space="0" w:color="auto"/>
              <w:right w:val="single" w:sz="4" w:space="0" w:color="auto"/>
            </w:tcBorders>
            <w:shd w:val="clear" w:color="auto" w:fill="auto"/>
            <w:noWrap/>
            <w:vAlign w:val="center"/>
            <w:hideMark/>
          </w:tcPr>
          <w:p w14:paraId="6497A205" w14:textId="77777777" w:rsidR="008D09D1" w:rsidRPr="007E4EC7" w:rsidRDefault="008D09D1" w:rsidP="008D09D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82F8D6F" w14:textId="77777777" w:rsidR="008D09D1" w:rsidRPr="007E4EC7" w:rsidRDefault="008D09D1" w:rsidP="008D09D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r>
      <w:tr w:rsidR="008D09D1" w:rsidRPr="007E4EC7" w14:paraId="77D34F59" w14:textId="77777777" w:rsidTr="00D10DAC">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C6FAE2B" w14:textId="5BE6C8C6" w:rsidR="008D09D1" w:rsidRPr="007E4EC7" w:rsidRDefault="008D09D1" w:rsidP="00CD4EE4">
            <w:pPr>
              <w:widowControl/>
              <w:adjustRightInd/>
              <w:spacing w:line="240" w:lineRule="auto"/>
              <w:ind w:left="450" w:hangingChars="250" w:hanging="45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(1)(e) Secure development lifecycle</w:t>
            </w:r>
          </w:p>
        </w:tc>
        <w:tc>
          <w:tcPr>
            <w:tcW w:w="3260" w:type="dxa"/>
            <w:tcBorders>
              <w:top w:val="nil"/>
              <w:left w:val="nil"/>
              <w:bottom w:val="single" w:sz="4" w:space="0" w:color="auto"/>
              <w:right w:val="single" w:sz="4" w:space="0" w:color="auto"/>
            </w:tcBorders>
            <w:shd w:val="clear" w:color="auto" w:fill="auto"/>
            <w:noWrap/>
            <w:vAlign w:val="center"/>
            <w:hideMark/>
          </w:tcPr>
          <w:p w14:paraId="537983A2" w14:textId="77777777" w:rsidR="008D09D1" w:rsidRPr="007E4EC7" w:rsidRDefault="008D09D1" w:rsidP="008D09D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77BBB9C9" w14:textId="77777777" w:rsidR="008D09D1" w:rsidRPr="007E4EC7" w:rsidRDefault="008D09D1" w:rsidP="008D09D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r>
      <w:tr w:rsidR="008D09D1" w:rsidRPr="007E4EC7" w14:paraId="3C676702" w14:textId="77777777" w:rsidTr="00D10DAC">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09808F0" w14:textId="2384F018" w:rsidR="008D09D1" w:rsidRPr="007E4EC7" w:rsidRDefault="008D09D1" w:rsidP="00CD4EE4">
            <w:pPr>
              <w:widowControl/>
              <w:adjustRightInd/>
              <w:spacing w:line="240" w:lineRule="auto"/>
              <w:ind w:left="450" w:hangingChars="250" w:hanging="45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(1)(f) Other drawings and data deemed necessary by the Society</w:t>
            </w:r>
          </w:p>
        </w:tc>
        <w:tc>
          <w:tcPr>
            <w:tcW w:w="3260" w:type="dxa"/>
            <w:tcBorders>
              <w:top w:val="nil"/>
              <w:left w:val="nil"/>
              <w:bottom w:val="single" w:sz="4" w:space="0" w:color="auto"/>
              <w:right w:val="single" w:sz="4" w:space="0" w:color="auto"/>
            </w:tcBorders>
            <w:shd w:val="clear" w:color="auto" w:fill="auto"/>
            <w:noWrap/>
            <w:vAlign w:val="center"/>
            <w:hideMark/>
          </w:tcPr>
          <w:p w14:paraId="639B9F8D" w14:textId="77777777" w:rsidR="008D09D1" w:rsidRPr="007E4EC7" w:rsidRDefault="008D09D1" w:rsidP="008D09D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6444BF2F" w14:textId="77777777" w:rsidR="008D09D1" w:rsidRPr="007E4EC7" w:rsidRDefault="008D09D1" w:rsidP="008D09D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r>
      <w:tr w:rsidR="008D09D1" w:rsidRPr="007E4EC7" w14:paraId="1F924CE0" w14:textId="77777777" w:rsidTr="00D10DAC">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5E79802" w14:textId="1580F006" w:rsidR="008D09D1" w:rsidRPr="007E4EC7" w:rsidRDefault="008D09D1" w:rsidP="00CD4EE4">
            <w:pPr>
              <w:widowControl/>
              <w:adjustRightInd/>
              <w:spacing w:line="240" w:lineRule="auto"/>
              <w:ind w:left="450" w:hangingChars="250" w:hanging="45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(2)(a) Security configuration Guidelines</w:t>
            </w:r>
          </w:p>
        </w:tc>
        <w:tc>
          <w:tcPr>
            <w:tcW w:w="3260" w:type="dxa"/>
            <w:tcBorders>
              <w:top w:val="nil"/>
              <w:left w:val="nil"/>
              <w:bottom w:val="single" w:sz="4" w:space="0" w:color="auto"/>
              <w:right w:val="single" w:sz="4" w:space="0" w:color="auto"/>
            </w:tcBorders>
            <w:shd w:val="clear" w:color="auto" w:fill="auto"/>
            <w:noWrap/>
            <w:vAlign w:val="center"/>
            <w:hideMark/>
          </w:tcPr>
          <w:p w14:paraId="00BF6E3B" w14:textId="77777777" w:rsidR="008D09D1" w:rsidRPr="007E4EC7" w:rsidRDefault="008D09D1" w:rsidP="008D09D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AF47751" w14:textId="77777777" w:rsidR="008D09D1" w:rsidRPr="007E4EC7" w:rsidRDefault="008D09D1" w:rsidP="008D09D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r>
      <w:tr w:rsidR="008D09D1" w:rsidRPr="007E4EC7" w14:paraId="5D3AE3B6" w14:textId="77777777" w:rsidTr="00D10DAC">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A9BE246" w14:textId="17A07F0D" w:rsidR="008D09D1" w:rsidRPr="007E4EC7" w:rsidRDefault="008D09D1" w:rsidP="00CD4EE4">
            <w:pPr>
              <w:widowControl/>
              <w:adjustRightInd/>
              <w:spacing w:line="240" w:lineRule="auto"/>
              <w:ind w:left="450" w:hangingChars="250" w:hanging="45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(2)(b) Plans for maintenance and Verification</w:t>
            </w:r>
          </w:p>
        </w:tc>
        <w:tc>
          <w:tcPr>
            <w:tcW w:w="3260" w:type="dxa"/>
            <w:tcBorders>
              <w:top w:val="nil"/>
              <w:left w:val="nil"/>
              <w:bottom w:val="single" w:sz="4" w:space="0" w:color="auto"/>
              <w:right w:val="single" w:sz="4" w:space="0" w:color="auto"/>
            </w:tcBorders>
            <w:shd w:val="clear" w:color="auto" w:fill="auto"/>
            <w:noWrap/>
            <w:vAlign w:val="center"/>
            <w:hideMark/>
          </w:tcPr>
          <w:p w14:paraId="59447A69" w14:textId="77777777" w:rsidR="008D09D1" w:rsidRPr="007E4EC7" w:rsidRDefault="008D09D1" w:rsidP="008D09D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3318E5F6" w14:textId="77777777" w:rsidR="008D09D1" w:rsidRPr="007E4EC7" w:rsidRDefault="008D09D1" w:rsidP="008D09D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r>
      <w:tr w:rsidR="008D09D1" w:rsidRPr="007E4EC7" w14:paraId="7C46BAD3" w14:textId="77777777" w:rsidTr="00D10DAC">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73E92B0" w14:textId="6883B32E" w:rsidR="008D09D1" w:rsidRPr="007E4EC7" w:rsidRDefault="008D09D1" w:rsidP="00CD4EE4">
            <w:pPr>
              <w:widowControl/>
              <w:adjustRightInd/>
              <w:spacing w:line="240" w:lineRule="auto"/>
              <w:ind w:left="450" w:hangingChars="250" w:hanging="45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(2)(c) Information supporting incident response and recovery plans</w:t>
            </w:r>
          </w:p>
        </w:tc>
        <w:tc>
          <w:tcPr>
            <w:tcW w:w="3260" w:type="dxa"/>
            <w:tcBorders>
              <w:top w:val="nil"/>
              <w:left w:val="nil"/>
              <w:bottom w:val="single" w:sz="4" w:space="0" w:color="auto"/>
              <w:right w:val="single" w:sz="4" w:space="0" w:color="auto"/>
            </w:tcBorders>
            <w:shd w:val="clear" w:color="auto" w:fill="auto"/>
            <w:noWrap/>
            <w:vAlign w:val="center"/>
            <w:hideMark/>
          </w:tcPr>
          <w:p w14:paraId="768E2E0B" w14:textId="77777777" w:rsidR="008D09D1" w:rsidRPr="007E4EC7" w:rsidRDefault="008D09D1" w:rsidP="008D09D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7896078" w14:textId="77777777" w:rsidR="008D09D1" w:rsidRPr="007E4EC7" w:rsidRDefault="008D09D1" w:rsidP="008D09D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r>
      <w:tr w:rsidR="008D09D1" w:rsidRPr="007E4EC7" w14:paraId="10377DAC" w14:textId="77777777" w:rsidTr="00D10DAC">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07A2BAF" w14:textId="38F3852C" w:rsidR="008D09D1" w:rsidRPr="007E4EC7" w:rsidRDefault="008D09D1" w:rsidP="00CD4EE4">
            <w:pPr>
              <w:widowControl/>
              <w:adjustRightInd/>
              <w:spacing w:line="240" w:lineRule="auto"/>
              <w:ind w:left="450" w:hangingChars="250" w:hanging="45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(2)(d) Management of change plan</w:t>
            </w:r>
          </w:p>
        </w:tc>
        <w:tc>
          <w:tcPr>
            <w:tcW w:w="3260" w:type="dxa"/>
            <w:tcBorders>
              <w:top w:val="nil"/>
              <w:left w:val="nil"/>
              <w:bottom w:val="single" w:sz="4" w:space="0" w:color="auto"/>
              <w:right w:val="single" w:sz="4" w:space="0" w:color="auto"/>
            </w:tcBorders>
            <w:shd w:val="clear" w:color="auto" w:fill="auto"/>
            <w:noWrap/>
            <w:vAlign w:val="center"/>
            <w:hideMark/>
          </w:tcPr>
          <w:p w14:paraId="29EABC4E" w14:textId="77777777" w:rsidR="008D09D1" w:rsidRPr="007E4EC7" w:rsidRDefault="008D09D1" w:rsidP="008D09D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D46CD1C" w14:textId="77777777" w:rsidR="008D09D1" w:rsidRPr="007E4EC7" w:rsidRDefault="008D09D1" w:rsidP="008D09D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r>
      <w:tr w:rsidR="008D09D1" w:rsidRPr="007E4EC7" w14:paraId="1479A8FD" w14:textId="77777777" w:rsidTr="00D10DAC">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BDCE270" w14:textId="0DB4DDDB" w:rsidR="008D09D1" w:rsidRPr="007E4EC7" w:rsidRDefault="008D09D1" w:rsidP="00CD4EE4">
            <w:pPr>
              <w:widowControl/>
              <w:adjustRightInd/>
              <w:spacing w:line="240" w:lineRule="auto"/>
              <w:ind w:left="450" w:hangingChars="250" w:hanging="450"/>
              <w:jc w:val="left"/>
              <w:textAlignment w:val="auto"/>
              <w:rPr>
                <w:rFonts w:ascii="Times New Roman" w:eastAsia="游ゴシック" w:hAnsi="Times New Roman"/>
                <w:color w:val="000000"/>
                <w:sz w:val="18"/>
                <w:szCs w:val="18"/>
              </w:rPr>
            </w:pPr>
            <w:r w:rsidRPr="007E4EC7">
              <w:rPr>
                <w:rFonts w:ascii="Times New Roman" w:eastAsia="游ゴシック" w:hAnsi="Times New Roman"/>
                <w:color w:val="000000"/>
                <w:sz w:val="18"/>
                <w:szCs w:val="18"/>
              </w:rPr>
              <w:t>(2)(e) Other drawings and data deemed necessary by the Society</w:t>
            </w:r>
          </w:p>
        </w:tc>
        <w:tc>
          <w:tcPr>
            <w:tcW w:w="3260" w:type="dxa"/>
            <w:tcBorders>
              <w:top w:val="nil"/>
              <w:left w:val="nil"/>
              <w:bottom w:val="single" w:sz="4" w:space="0" w:color="auto"/>
              <w:right w:val="single" w:sz="4" w:space="0" w:color="auto"/>
            </w:tcBorders>
            <w:shd w:val="clear" w:color="auto" w:fill="auto"/>
            <w:noWrap/>
            <w:vAlign w:val="center"/>
            <w:hideMark/>
          </w:tcPr>
          <w:p w14:paraId="23E7A9F2" w14:textId="77777777" w:rsidR="008D09D1" w:rsidRPr="007E4EC7" w:rsidRDefault="008D09D1" w:rsidP="008D09D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096F78CB" w14:textId="77777777" w:rsidR="008D09D1" w:rsidRPr="007E4EC7" w:rsidRDefault="008D09D1" w:rsidP="008D09D1">
            <w:pPr>
              <w:widowControl/>
              <w:adjustRightInd/>
              <w:spacing w:line="240" w:lineRule="auto"/>
              <w:jc w:val="left"/>
              <w:textAlignment w:val="auto"/>
              <w:rPr>
                <w:rFonts w:ascii="Times New Roman" w:hAnsi="Times New Roman"/>
                <w:sz w:val="18"/>
                <w:szCs w:val="18"/>
              </w:rPr>
            </w:pPr>
            <w:r w:rsidRPr="007E4EC7">
              <w:rPr>
                <w:rFonts w:ascii="Times New Roman" w:hAnsi="Times New Roman"/>
                <w:sz w:val="18"/>
                <w:szCs w:val="18"/>
              </w:rPr>
              <w:t xml:space="preserve">　</w:t>
            </w:r>
          </w:p>
        </w:tc>
      </w:tr>
    </w:tbl>
    <w:p w14:paraId="18E33541" w14:textId="77777777" w:rsidR="009A1957" w:rsidRPr="007E4EC7" w:rsidRDefault="009A1957" w:rsidP="009A1957">
      <w:pPr>
        <w:spacing w:line="200" w:lineRule="exact"/>
        <w:ind w:leftChars="86" w:left="181" w:firstLine="528"/>
        <w:rPr>
          <w:rFonts w:ascii="Times New Roman" w:hAnsi="Times New Roman"/>
          <w:sz w:val="18"/>
          <w:szCs w:val="18"/>
        </w:rPr>
      </w:pPr>
      <w:r w:rsidRPr="007E4EC7">
        <w:rPr>
          <w:rFonts w:ascii="Times New Roman" w:hAnsi="Times New Roman"/>
          <w:sz w:val="18"/>
          <w:szCs w:val="18"/>
        </w:rPr>
        <w:t>Notes:</w:t>
      </w:r>
    </w:p>
    <w:p w14:paraId="5F7EBD2D" w14:textId="04028574" w:rsidR="009A1957" w:rsidRPr="007E4EC7" w:rsidRDefault="009A1957" w:rsidP="009A1957">
      <w:pPr>
        <w:pStyle w:val="ab"/>
        <w:numPr>
          <w:ilvl w:val="0"/>
          <w:numId w:val="3"/>
        </w:numPr>
        <w:spacing w:line="240" w:lineRule="auto"/>
        <w:ind w:leftChars="0" w:rightChars="201" w:right="422"/>
        <w:rPr>
          <w:rFonts w:ascii="Times New Roman" w:hAnsi="Times New Roman"/>
          <w:sz w:val="18"/>
          <w:szCs w:val="18"/>
        </w:rPr>
      </w:pPr>
      <w:r w:rsidRPr="007E4EC7">
        <w:rPr>
          <w:rFonts w:ascii="Times New Roman" w:hAnsi="Times New Roman"/>
          <w:sz w:val="18"/>
          <w:szCs w:val="18"/>
        </w:rPr>
        <w:t>In case apply to “Approval of Use of Systems and Equipment with Improved Cyber Resilience” simultaneously.</w:t>
      </w:r>
    </w:p>
    <w:p w14:paraId="1C2C5AE4" w14:textId="7ADA0C47" w:rsidR="009A1957" w:rsidRPr="007E4EC7" w:rsidRDefault="009A1957" w:rsidP="009A1957">
      <w:pPr>
        <w:pStyle w:val="ab"/>
        <w:numPr>
          <w:ilvl w:val="0"/>
          <w:numId w:val="3"/>
        </w:numPr>
        <w:spacing w:line="240" w:lineRule="auto"/>
        <w:ind w:leftChars="0"/>
        <w:rPr>
          <w:rFonts w:ascii="Times New Roman" w:hAnsi="Times New Roman"/>
          <w:sz w:val="18"/>
          <w:szCs w:val="18"/>
        </w:rPr>
      </w:pPr>
      <w:r w:rsidRPr="007E4EC7">
        <w:rPr>
          <w:rFonts w:ascii="Times New Roman" w:hAnsi="Times New Roman"/>
          <w:sz w:val="18"/>
          <w:szCs w:val="18"/>
        </w:rPr>
        <w:t xml:space="preserve">Refer to the Chapter </w:t>
      </w:r>
      <w:r w:rsidRPr="007E4EC7">
        <w:rPr>
          <w:rFonts w:ascii="Times New Roman" w:hAnsi="Times New Roman" w:hint="eastAsia"/>
          <w:sz w:val="18"/>
          <w:szCs w:val="18"/>
        </w:rPr>
        <w:t>8</w:t>
      </w:r>
      <w:r w:rsidRPr="007E4EC7">
        <w:rPr>
          <w:rFonts w:ascii="Times New Roman" w:hAnsi="Times New Roman"/>
          <w:sz w:val="18"/>
          <w:szCs w:val="18"/>
        </w:rPr>
        <w:t>, Part 7 of Guidance for the Approval and Type Approval of Materials and Equipment for Marine Use regarding rules and required documents for “Approval of Use of Systems and Equipment with Improved Cyber Resilience”.</w:t>
      </w:r>
    </w:p>
    <w:p w14:paraId="66B4D40C" w14:textId="77777777" w:rsidR="00D337E3" w:rsidRPr="00653C1E" w:rsidRDefault="00D337E3" w:rsidP="000A54F9">
      <w:pPr>
        <w:spacing w:line="200" w:lineRule="exact"/>
        <w:ind w:firstLineChars="500" w:firstLine="900"/>
        <w:rPr>
          <w:rFonts w:ascii="Times New Roman" w:hAnsi="Times New Roman"/>
          <w:sz w:val="18"/>
          <w:szCs w:val="18"/>
        </w:rPr>
      </w:pPr>
    </w:p>
    <w:sectPr w:rsidR="00D337E3" w:rsidRPr="00653C1E" w:rsidSect="00C62514">
      <w:headerReference w:type="default" r:id="rId7"/>
      <w:pgSz w:w="11906" w:h="16838" w:code="9"/>
      <w:pgMar w:top="1701" w:right="1134" w:bottom="1418" w:left="1134" w:header="1134" w:footer="454"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4710E" w14:textId="77777777" w:rsidR="002E7DE1" w:rsidRDefault="002E7DE1">
      <w:r>
        <w:separator/>
      </w:r>
    </w:p>
  </w:endnote>
  <w:endnote w:type="continuationSeparator" w:id="0">
    <w:p w14:paraId="558CCA0B" w14:textId="77777777" w:rsidR="002E7DE1" w:rsidRDefault="002E7DE1">
      <w:r>
        <w:continuationSeparator/>
      </w:r>
    </w:p>
  </w:endnote>
  <w:endnote w:type="continuationNotice" w:id="1">
    <w:p w14:paraId="687EE5D8" w14:textId="77777777" w:rsidR="002E7DE1" w:rsidRDefault="002E7D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FB67" w14:textId="77777777" w:rsidR="002E7DE1" w:rsidRDefault="002E7DE1">
      <w:r>
        <w:separator/>
      </w:r>
    </w:p>
  </w:footnote>
  <w:footnote w:type="continuationSeparator" w:id="0">
    <w:p w14:paraId="7F792866" w14:textId="77777777" w:rsidR="002E7DE1" w:rsidRDefault="002E7DE1">
      <w:r>
        <w:continuationSeparator/>
      </w:r>
    </w:p>
  </w:footnote>
  <w:footnote w:type="continuationNotice" w:id="1">
    <w:p w14:paraId="08265F5D" w14:textId="77777777" w:rsidR="002E7DE1" w:rsidRDefault="002E7DE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7D27" w14:textId="7A271400" w:rsidR="00C41EFB" w:rsidRDefault="00C41EFB" w:rsidP="00C41EFB">
    <w:pPr>
      <w:pStyle w:val="12"/>
    </w:pPr>
    <w:r w:rsidRPr="007E4EC7">
      <w:rPr>
        <w:color w:val="auto"/>
        <w:sz w:val="20"/>
      </w:rPr>
      <w:t>F</w:t>
    </w:r>
    <w:r w:rsidRPr="007E4EC7">
      <w:rPr>
        <w:rFonts w:hint="eastAsia"/>
        <w:color w:val="auto"/>
        <w:sz w:val="20"/>
      </w:rPr>
      <w:t>orm</w:t>
    </w:r>
    <w:r w:rsidRPr="007E4EC7">
      <w:rPr>
        <w:color w:val="auto"/>
        <w:sz w:val="20"/>
      </w:rPr>
      <w:t xml:space="preserve"> MASS-1</w:t>
    </w:r>
    <w:r w:rsidR="00C62514">
      <w:rPr>
        <w:rFonts w:hint="eastAsia"/>
        <w:color w:val="auto"/>
        <w:sz w:val="20"/>
      </w:rPr>
      <w:t xml:space="preserve"> (</w:t>
    </w:r>
    <w:r w:rsidR="00B54667">
      <w:rPr>
        <w:rFonts w:hint="eastAsia"/>
        <w:color w:val="auto"/>
        <w:sz w:val="20"/>
      </w:rPr>
      <w:t xml:space="preserve">ver. </w:t>
    </w:r>
    <w:r w:rsidR="000D7BCA">
      <w:rPr>
        <w:rFonts w:hint="eastAsia"/>
        <w:color w:val="auto"/>
        <w:sz w:val="20"/>
      </w:rPr>
      <w:t>20</w:t>
    </w:r>
    <w:r w:rsidR="00C62514">
      <w:rPr>
        <w:rFonts w:hint="eastAsia"/>
        <w:color w:val="auto"/>
        <w:sz w:val="20"/>
      </w:rPr>
      <w:t>25.05)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68C6"/>
    <w:multiLevelType w:val="hybridMultilevel"/>
    <w:tmpl w:val="A168B868"/>
    <w:lvl w:ilvl="0" w:tplc="FFFFFFFF">
      <w:start w:val="1"/>
      <w:numFmt w:val="decimal"/>
      <w:lvlText w:val="%1."/>
      <w:lvlJc w:val="left"/>
      <w:pPr>
        <w:ind w:left="1291" w:hanging="440"/>
      </w:pPr>
    </w:lvl>
    <w:lvl w:ilvl="1" w:tplc="FFFFFFFF" w:tentative="1">
      <w:start w:val="1"/>
      <w:numFmt w:val="aiueoFullWidth"/>
      <w:lvlText w:val="(%2)"/>
      <w:lvlJc w:val="left"/>
      <w:pPr>
        <w:ind w:left="1731" w:hanging="440"/>
      </w:pPr>
    </w:lvl>
    <w:lvl w:ilvl="2" w:tplc="FFFFFFFF" w:tentative="1">
      <w:start w:val="1"/>
      <w:numFmt w:val="decimalEnclosedCircle"/>
      <w:lvlText w:val="%3"/>
      <w:lvlJc w:val="left"/>
      <w:pPr>
        <w:ind w:left="2171" w:hanging="440"/>
      </w:pPr>
    </w:lvl>
    <w:lvl w:ilvl="3" w:tplc="FFFFFFFF" w:tentative="1">
      <w:start w:val="1"/>
      <w:numFmt w:val="decimal"/>
      <w:lvlText w:val="%4."/>
      <w:lvlJc w:val="left"/>
      <w:pPr>
        <w:ind w:left="2611" w:hanging="440"/>
      </w:pPr>
    </w:lvl>
    <w:lvl w:ilvl="4" w:tplc="FFFFFFFF" w:tentative="1">
      <w:start w:val="1"/>
      <w:numFmt w:val="aiueoFullWidth"/>
      <w:lvlText w:val="(%5)"/>
      <w:lvlJc w:val="left"/>
      <w:pPr>
        <w:ind w:left="3051" w:hanging="440"/>
      </w:pPr>
    </w:lvl>
    <w:lvl w:ilvl="5" w:tplc="FFFFFFFF" w:tentative="1">
      <w:start w:val="1"/>
      <w:numFmt w:val="decimalEnclosedCircle"/>
      <w:lvlText w:val="%6"/>
      <w:lvlJc w:val="left"/>
      <w:pPr>
        <w:ind w:left="3491" w:hanging="440"/>
      </w:pPr>
    </w:lvl>
    <w:lvl w:ilvl="6" w:tplc="FFFFFFFF" w:tentative="1">
      <w:start w:val="1"/>
      <w:numFmt w:val="decimal"/>
      <w:lvlText w:val="%7."/>
      <w:lvlJc w:val="left"/>
      <w:pPr>
        <w:ind w:left="3931" w:hanging="440"/>
      </w:pPr>
    </w:lvl>
    <w:lvl w:ilvl="7" w:tplc="FFFFFFFF" w:tentative="1">
      <w:start w:val="1"/>
      <w:numFmt w:val="aiueoFullWidth"/>
      <w:lvlText w:val="(%8)"/>
      <w:lvlJc w:val="left"/>
      <w:pPr>
        <w:ind w:left="4371" w:hanging="440"/>
      </w:pPr>
    </w:lvl>
    <w:lvl w:ilvl="8" w:tplc="FFFFFFFF" w:tentative="1">
      <w:start w:val="1"/>
      <w:numFmt w:val="decimalEnclosedCircle"/>
      <w:lvlText w:val="%9"/>
      <w:lvlJc w:val="left"/>
      <w:pPr>
        <w:ind w:left="4811" w:hanging="440"/>
      </w:pPr>
    </w:lvl>
  </w:abstractNum>
  <w:abstractNum w:abstractNumId="1" w15:restartNumberingAfterBreak="0">
    <w:nsid w:val="15CA0840"/>
    <w:multiLevelType w:val="hybridMultilevel"/>
    <w:tmpl w:val="1174CF7E"/>
    <w:lvl w:ilvl="0" w:tplc="FFFFFFFF">
      <w:start w:val="1"/>
      <w:numFmt w:val="decimal"/>
      <w:lvlText w:val="%1."/>
      <w:lvlJc w:val="left"/>
      <w:pPr>
        <w:ind w:left="1291" w:hanging="440"/>
      </w:pPr>
    </w:lvl>
    <w:lvl w:ilvl="1" w:tplc="FFFFFFFF" w:tentative="1">
      <w:start w:val="1"/>
      <w:numFmt w:val="aiueoFullWidth"/>
      <w:lvlText w:val="(%2)"/>
      <w:lvlJc w:val="left"/>
      <w:pPr>
        <w:ind w:left="1731" w:hanging="440"/>
      </w:pPr>
    </w:lvl>
    <w:lvl w:ilvl="2" w:tplc="FFFFFFFF" w:tentative="1">
      <w:start w:val="1"/>
      <w:numFmt w:val="decimalEnclosedCircle"/>
      <w:lvlText w:val="%3"/>
      <w:lvlJc w:val="left"/>
      <w:pPr>
        <w:ind w:left="2171" w:hanging="440"/>
      </w:pPr>
    </w:lvl>
    <w:lvl w:ilvl="3" w:tplc="FFFFFFFF" w:tentative="1">
      <w:start w:val="1"/>
      <w:numFmt w:val="decimal"/>
      <w:lvlText w:val="%4."/>
      <w:lvlJc w:val="left"/>
      <w:pPr>
        <w:ind w:left="2611" w:hanging="440"/>
      </w:pPr>
    </w:lvl>
    <w:lvl w:ilvl="4" w:tplc="FFFFFFFF" w:tentative="1">
      <w:start w:val="1"/>
      <w:numFmt w:val="aiueoFullWidth"/>
      <w:lvlText w:val="(%5)"/>
      <w:lvlJc w:val="left"/>
      <w:pPr>
        <w:ind w:left="3051" w:hanging="440"/>
      </w:pPr>
    </w:lvl>
    <w:lvl w:ilvl="5" w:tplc="FFFFFFFF" w:tentative="1">
      <w:start w:val="1"/>
      <w:numFmt w:val="decimalEnclosedCircle"/>
      <w:lvlText w:val="%6"/>
      <w:lvlJc w:val="left"/>
      <w:pPr>
        <w:ind w:left="3491" w:hanging="440"/>
      </w:pPr>
    </w:lvl>
    <w:lvl w:ilvl="6" w:tplc="FFFFFFFF" w:tentative="1">
      <w:start w:val="1"/>
      <w:numFmt w:val="decimal"/>
      <w:lvlText w:val="%7."/>
      <w:lvlJc w:val="left"/>
      <w:pPr>
        <w:ind w:left="3931" w:hanging="440"/>
      </w:pPr>
    </w:lvl>
    <w:lvl w:ilvl="7" w:tplc="FFFFFFFF" w:tentative="1">
      <w:start w:val="1"/>
      <w:numFmt w:val="aiueoFullWidth"/>
      <w:lvlText w:val="(%8)"/>
      <w:lvlJc w:val="left"/>
      <w:pPr>
        <w:ind w:left="4371" w:hanging="440"/>
      </w:pPr>
    </w:lvl>
    <w:lvl w:ilvl="8" w:tplc="FFFFFFFF" w:tentative="1">
      <w:start w:val="1"/>
      <w:numFmt w:val="decimalEnclosedCircle"/>
      <w:lvlText w:val="%9"/>
      <w:lvlJc w:val="left"/>
      <w:pPr>
        <w:ind w:left="4811" w:hanging="440"/>
      </w:pPr>
    </w:lvl>
  </w:abstractNum>
  <w:abstractNum w:abstractNumId="2" w15:restartNumberingAfterBreak="0">
    <w:nsid w:val="30E460ED"/>
    <w:multiLevelType w:val="hybridMultilevel"/>
    <w:tmpl w:val="2CBC90A6"/>
    <w:lvl w:ilvl="0" w:tplc="FFFFFFFF">
      <w:start w:val="1"/>
      <w:numFmt w:val="decimal"/>
      <w:lvlText w:val="%1."/>
      <w:lvlJc w:val="left"/>
      <w:pPr>
        <w:ind w:left="1291" w:hanging="440"/>
      </w:pPr>
    </w:lvl>
    <w:lvl w:ilvl="1" w:tplc="FFFFFFFF" w:tentative="1">
      <w:start w:val="1"/>
      <w:numFmt w:val="aiueoFullWidth"/>
      <w:lvlText w:val="(%2)"/>
      <w:lvlJc w:val="left"/>
      <w:pPr>
        <w:ind w:left="1731" w:hanging="440"/>
      </w:pPr>
    </w:lvl>
    <w:lvl w:ilvl="2" w:tplc="FFFFFFFF" w:tentative="1">
      <w:start w:val="1"/>
      <w:numFmt w:val="decimalEnclosedCircle"/>
      <w:lvlText w:val="%3"/>
      <w:lvlJc w:val="left"/>
      <w:pPr>
        <w:ind w:left="2171" w:hanging="440"/>
      </w:pPr>
    </w:lvl>
    <w:lvl w:ilvl="3" w:tplc="FFFFFFFF" w:tentative="1">
      <w:start w:val="1"/>
      <w:numFmt w:val="decimal"/>
      <w:lvlText w:val="%4."/>
      <w:lvlJc w:val="left"/>
      <w:pPr>
        <w:ind w:left="2611" w:hanging="440"/>
      </w:pPr>
    </w:lvl>
    <w:lvl w:ilvl="4" w:tplc="FFFFFFFF" w:tentative="1">
      <w:start w:val="1"/>
      <w:numFmt w:val="aiueoFullWidth"/>
      <w:lvlText w:val="(%5)"/>
      <w:lvlJc w:val="left"/>
      <w:pPr>
        <w:ind w:left="3051" w:hanging="440"/>
      </w:pPr>
    </w:lvl>
    <w:lvl w:ilvl="5" w:tplc="FFFFFFFF" w:tentative="1">
      <w:start w:val="1"/>
      <w:numFmt w:val="decimalEnclosedCircle"/>
      <w:lvlText w:val="%6"/>
      <w:lvlJc w:val="left"/>
      <w:pPr>
        <w:ind w:left="3491" w:hanging="440"/>
      </w:pPr>
    </w:lvl>
    <w:lvl w:ilvl="6" w:tplc="FFFFFFFF" w:tentative="1">
      <w:start w:val="1"/>
      <w:numFmt w:val="decimal"/>
      <w:lvlText w:val="%7."/>
      <w:lvlJc w:val="left"/>
      <w:pPr>
        <w:ind w:left="3931" w:hanging="440"/>
      </w:pPr>
    </w:lvl>
    <w:lvl w:ilvl="7" w:tplc="FFFFFFFF" w:tentative="1">
      <w:start w:val="1"/>
      <w:numFmt w:val="aiueoFullWidth"/>
      <w:lvlText w:val="(%8)"/>
      <w:lvlJc w:val="left"/>
      <w:pPr>
        <w:ind w:left="4371" w:hanging="440"/>
      </w:pPr>
    </w:lvl>
    <w:lvl w:ilvl="8" w:tplc="FFFFFFFF" w:tentative="1">
      <w:start w:val="1"/>
      <w:numFmt w:val="decimalEnclosedCircle"/>
      <w:lvlText w:val="%9"/>
      <w:lvlJc w:val="left"/>
      <w:pPr>
        <w:ind w:left="4811" w:hanging="440"/>
      </w:pPr>
    </w:lvl>
  </w:abstractNum>
  <w:abstractNum w:abstractNumId="3" w15:restartNumberingAfterBreak="0">
    <w:nsid w:val="31B22E52"/>
    <w:multiLevelType w:val="hybridMultilevel"/>
    <w:tmpl w:val="E58A8D60"/>
    <w:lvl w:ilvl="0" w:tplc="395C11C4">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8426A88"/>
    <w:multiLevelType w:val="hybridMultilevel"/>
    <w:tmpl w:val="025AA4F2"/>
    <w:lvl w:ilvl="0" w:tplc="953A6DD6">
      <w:start w:val="1"/>
      <w:numFmt w:val="decimal"/>
      <w:lvlText w:val="%1."/>
      <w:lvlJc w:val="left"/>
      <w:pPr>
        <w:ind w:left="1211" w:hanging="360"/>
      </w:pPr>
      <w:rPr>
        <w:rFonts w:hint="default"/>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5" w15:restartNumberingAfterBreak="0">
    <w:nsid w:val="3C9D0CC1"/>
    <w:multiLevelType w:val="hybridMultilevel"/>
    <w:tmpl w:val="82989702"/>
    <w:lvl w:ilvl="0" w:tplc="0409000F">
      <w:start w:val="1"/>
      <w:numFmt w:val="decimal"/>
      <w:lvlText w:val="%1."/>
      <w:lvlJc w:val="left"/>
      <w:pPr>
        <w:ind w:left="1291" w:hanging="440"/>
      </w:p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6" w15:restartNumberingAfterBreak="0">
    <w:nsid w:val="469B67ED"/>
    <w:multiLevelType w:val="hybridMultilevel"/>
    <w:tmpl w:val="9980426A"/>
    <w:lvl w:ilvl="0" w:tplc="0409000F">
      <w:start w:val="1"/>
      <w:numFmt w:val="decimal"/>
      <w:lvlText w:val="%1."/>
      <w:lvlJc w:val="left"/>
      <w:pPr>
        <w:tabs>
          <w:tab w:val="num" w:pos="600"/>
        </w:tabs>
        <w:ind w:left="60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5D76184"/>
    <w:multiLevelType w:val="hybridMultilevel"/>
    <w:tmpl w:val="1676EFE2"/>
    <w:lvl w:ilvl="0" w:tplc="FFFFFFFF">
      <w:start w:val="1"/>
      <w:numFmt w:val="decimal"/>
      <w:lvlText w:val="%1."/>
      <w:lvlJc w:val="left"/>
      <w:pPr>
        <w:ind w:left="1291" w:hanging="440"/>
      </w:pPr>
    </w:lvl>
    <w:lvl w:ilvl="1" w:tplc="FFFFFFFF" w:tentative="1">
      <w:start w:val="1"/>
      <w:numFmt w:val="aiueoFullWidth"/>
      <w:lvlText w:val="(%2)"/>
      <w:lvlJc w:val="left"/>
      <w:pPr>
        <w:ind w:left="1731" w:hanging="440"/>
      </w:pPr>
    </w:lvl>
    <w:lvl w:ilvl="2" w:tplc="FFFFFFFF" w:tentative="1">
      <w:start w:val="1"/>
      <w:numFmt w:val="decimalEnclosedCircle"/>
      <w:lvlText w:val="%3"/>
      <w:lvlJc w:val="left"/>
      <w:pPr>
        <w:ind w:left="2171" w:hanging="440"/>
      </w:pPr>
    </w:lvl>
    <w:lvl w:ilvl="3" w:tplc="FFFFFFFF" w:tentative="1">
      <w:start w:val="1"/>
      <w:numFmt w:val="decimal"/>
      <w:lvlText w:val="%4."/>
      <w:lvlJc w:val="left"/>
      <w:pPr>
        <w:ind w:left="2611" w:hanging="440"/>
      </w:pPr>
    </w:lvl>
    <w:lvl w:ilvl="4" w:tplc="FFFFFFFF" w:tentative="1">
      <w:start w:val="1"/>
      <w:numFmt w:val="aiueoFullWidth"/>
      <w:lvlText w:val="(%5)"/>
      <w:lvlJc w:val="left"/>
      <w:pPr>
        <w:ind w:left="3051" w:hanging="440"/>
      </w:pPr>
    </w:lvl>
    <w:lvl w:ilvl="5" w:tplc="FFFFFFFF" w:tentative="1">
      <w:start w:val="1"/>
      <w:numFmt w:val="decimalEnclosedCircle"/>
      <w:lvlText w:val="%6"/>
      <w:lvlJc w:val="left"/>
      <w:pPr>
        <w:ind w:left="3491" w:hanging="440"/>
      </w:pPr>
    </w:lvl>
    <w:lvl w:ilvl="6" w:tplc="FFFFFFFF" w:tentative="1">
      <w:start w:val="1"/>
      <w:numFmt w:val="decimal"/>
      <w:lvlText w:val="%7."/>
      <w:lvlJc w:val="left"/>
      <w:pPr>
        <w:ind w:left="3931" w:hanging="440"/>
      </w:pPr>
    </w:lvl>
    <w:lvl w:ilvl="7" w:tplc="FFFFFFFF" w:tentative="1">
      <w:start w:val="1"/>
      <w:numFmt w:val="aiueoFullWidth"/>
      <w:lvlText w:val="(%8)"/>
      <w:lvlJc w:val="left"/>
      <w:pPr>
        <w:ind w:left="4371" w:hanging="440"/>
      </w:pPr>
    </w:lvl>
    <w:lvl w:ilvl="8" w:tplc="FFFFFFFF" w:tentative="1">
      <w:start w:val="1"/>
      <w:numFmt w:val="decimalEnclosedCircle"/>
      <w:lvlText w:val="%9"/>
      <w:lvlJc w:val="left"/>
      <w:pPr>
        <w:ind w:left="4811" w:hanging="440"/>
      </w:pPr>
    </w:lvl>
  </w:abstractNum>
  <w:abstractNum w:abstractNumId="8" w15:restartNumberingAfterBreak="0">
    <w:nsid w:val="722E0D7E"/>
    <w:multiLevelType w:val="hybridMultilevel"/>
    <w:tmpl w:val="0244288E"/>
    <w:lvl w:ilvl="0" w:tplc="D2E403E0">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24177509">
    <w:abstractNumId w:val="6"/>
  </w:num>
  <w:num w:numId="2" w16cid:durableId="1654868536">
    <w:abstractNumId w:val="3"/>
  </w:num>
  <w:num w:numId="3" w16cid:durableId="846823096">
    <w:abstractNumId w:val="5"/>
  </w:num>
  <w:num w:numId="4" w16cid:durableId="245774177">
    <w:abstractNumId w:val="4"/>
  </w:num>
  <w:num w:numId="5" w16cid:durableId="648091101">
    <w:abstractNumId w:val="1"/>
  </w:num>
  <w:num w:numId="6" w16cid:durableId="899898616">
    <w:abstractNumId w:val="8"/>
  </w:num>
  <w:num w:numId="7" w16cid:durableId="1244606163">
    <w:abstractNumId w:val="0"/>
  </w:num>
  <w:num w:numId="8" w16cid:durableId="997265014">
    <w:abstractNumId w:val="2"/>
  </w:num>
  <w:num w:numId="9" w16cid:durableId="11501695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BA"/>
    <w:rsid w:val="00001F45"/>
    <w:rsid w:val="00004449"/>
    <w:rsid w:val="00012AAE"/>
    <w:rsid w:val="00020AA2"/>
    <w:rsid w:val="00026EB2"/>
    <w:rsid w:val="00027A35"/>
    <w:rsid w:val="000319CC"/>
    <w:rsid w:val="0004004B"/>
    <w:rsid w:val="00062513"/>
    <w:rsid w:val="00071A49"/>
    <w:rsid w:val="0007433D"/>
    <w:rsid w:val="00081DF9"/>
    <w:rsid w:val="00081E31"/>
    <w:rsid w:val="00085F8D"/>
    <w:rsid w:val="00091CA2"/>
    <w:rsid w:val="000A54F9"/>
    <w:rsid w:val="000A6D54"/>
    <w:rsid w:val="000B6212"/>
    <w:rsid w:val="000C53E0"/>
    <w:rsid w:val="000D4AB2"/>
    <w:rsid w:val="000D7BCA"/>
    <w:rsid w:val="000E14A9"/>
    <w:rsid w:val="000E26CF"/>
    <w:rsid w:val="00104A29"/>
    <w:rsid w:val="0012315A"/>
    <w:rsid w:val="00131E4D"/>
    <w:rsid w:val="001460A0"/>
    <w:rsid w:val="00152A4B"/>
    <w:rsid w:val="00152E9A"/>
    <w:rsid w:val="00153E94"/>
    <w:rsid w:val="001658C3"/>
    <w:rsid w:val="00177ECD"/>
    <w:rsid w:val="001914DE"/>
    <w:rsid w:val="0019660B"/>
    <w:rsid w:val="001A005D"/>
    <w:rsid w:val="001A1907"/>
    <w:rsid w:val="001A61B6"/>
    <w:rsid w:val="001D1C40"/>
    <w:rsid w:val="001D57A0"/>
    <w:rsid w:val="001E6488"/>
    <w:rsid w:val="001E7830"/>
    <w:rsid w:val="00200CBE"/>
    <w:rsid w:val="00203205"/>
    <w:rsid w:val="00213C6E"/>
    <w:rsid w:val="002211CB"/>
    <w:rsid w:val="002235C6"/>
    <w:rsid w:val="00225477"/>
    <w:rsid w:val="00226DBD"/>
    <w:rsid w:val="00240BCB"/>
    <w:rsid w:val="00243DCD"/>
    <w:rsid w:val="00245D8D"/>
    <w:rsid w:val="002466C2"/>
    <w:rsid w:val="00247FE3"/>
    <w:rsid w:val="00250DEB"/>
    <w:rsid w:val="00255393"/>
    <w:rsid w:val="0026538E"/>
    <w:rsid w:val="002776C4"/>
    <w:rsid w:val="00293C3E"/>
    <w:rsid w:val="00297AD7"/>
    <w:rsid w:val="00297DD7"/>
    <w:rsid w:val="002A0432"/>
    <w:rsid w:val="002A0E5E"/>
    <w:rsid w:val="002A1543"/>
    <w:rsid w:val="002B01C9"/>
    <w:rsid w:val="002B2132"/>
    <w:rsid w:val="002D6368"/>
    <w:rsid w:val="002E7DE1"/>
    <w:rsid w:val="002F36EE"/>
    <w:rsid w:val="002F5C1A"/>
    <w:rsid w:val="002F6656"/>
    <w:rsid w:val="003178BD"/>
    <w:rsid w:val="0032466E"/>
    <w:rsid w:val="00331C4D"/>
    <w:rsid w:val="00331CCA"/>
    <w:rsid w:val="00347270"/>
    <w:rsid w:val="0037055C"/>
    <w:rsid w:val="003874BB"/>
    <w:rsid w:val="003A363A"/>
    <w:rsid w:val="003A388A"/>
    <w:rsid w:val="003B4495"/>
    <w:rsid w:val="003B78C5"/>
    <w:rsid w:val="003C2AA0"/>
    <w:rsid w:val="003C5712"/>
    <w:rsid w:val="003D47D7"/>
    <w:rsid w:val="003E327C"/>
    <w:rsid w:val="003E32DC"/>
    <w:rsid w:val="003E5F60"/>
    <w:rsid w:val="003F55BD"/>
    <w:rsid w:val="00403F3A"/>
    <w:rsid w:val="00404FFB"/>
    <w:rsid w:val="00410051"/>
    <w:rsid w:val="004114BE"/>
    <w:rsid w:val="00417509"/>
    <w:rsid w:val="00420555"/>
    <w:rsid w:val="0042576B"/>
    <w:rsid w:val="00427333"/>
    <w:rsid w:val="00443EEB"/>
    <w:rsid w:val="00454684"/>
    <w:rsid w:val="004751FF"/>
    <w:rsid w:val="00475EE9"/>
    <w:rsid w:val="004977EB"/>
    <w:rsid w:val="004A206A"/>
    <w:rsid w:val="004A696C"/>
    <w:rsid w:val="004B1214"/>
    <w:rsid w:val="004B2B03"/>
    <w:rsid w:val="004B3F80"/>
    <w:rsid w:val="004C730F"/>
    <w:rsid w:val="004D50A5"/>
    <w:rsid w:val="004E6070"/>
    <w:rsid w:val="0050435D"/>
    <w:rsid w:val="0051041B"/>
    <w:rsid w:val="00514653"/>
    <w:rsid w:val="00531DEA"/>
    <w:rsid w:val="0053645E"/>
    <w:rsid w:val="00543A01"/>
    <w:rsid w:val="00543A96"/>
    <w:rsid w:val="005570A1"/>
    <w:rsid w:val="00561C78"/>
    <w:rsid w:val="00562964"/>
    <w:rsid w:val="00564699"/>
    <w:rsid w:val="005679CF"/>
    <w:rsid w:val="00571A09"/>
    <w:rsid w:val="005760EC"/>
    <w:rsid w:val="0058658B"/>
    <w:rsid w:val="005B0804"/>
    <w:rsid w:val="005C1D84"/>
    <w:rsid w:val="005C36BE"/>
    <w:rsid w:val="005C48AE"/>
    <w:rsid w:val="005C4F9A"/>
    <w:rsid w:val="005D08B1"/>
    <w:rsid w:val="005D12C3"/>
    <w:rsid w:val="005E34E5"/>
    <w:rsid w:val="005E7D57"/>
    <w:rsid w:val="00607E0A"/>
    <w:rsid w:val="006411DA"/>
    <w:rsid w:val="0064241A"/>
    <w:rsid w:val="00653C1E"/>
    <w:rsid w:val="00655ACA"/>
    <w:rsid w:val="00672EF4"/>
    <w:rsid w:val="006911A8"/>
    <w:rsid w:val="00697652"/>
    <w:rsid w:val="006C07E1"/>
    <w:rsid w:val="006D1B32"/>
    <w:rsid w:val="006D3605"/>
    <w:rsid w:val="006D5FB1"/>
    <w:rsid w:val="006F3292"/>
    <w:rsid w:val="00713369"/>
    <w:rsid w:val="00713CB5"/>
    <w:rsid w:val="00761AD0"/>
    <w:rsid w:val="007620C8"/>
    <w:rsid w:val="00763646"/>
    <w:rsid w:val="00792AAA"/>
    <w:rsid w:val="0079565B"/>
    <w:rsid w:val="00795E5F"/>
    <w:rsid w:val="007A5FF1"/>
    <w:rsid w:val="007A608B"/>
    <w:rsid w:val="007B1756"/>
    <w:rsid w:val="007B181B"/>
    <w:rsid w:val="007C559C"/>
    <w:rsid w:val="007E302B"/>
    <w:rsid w:val="007E4DB0"/>
    <w:rsid w:val="007E4EC7"/>
    <w:rsid w:val="007E5FC2"/>
    <w:rsid w:val="007F39F7"/>
    <w:rsid w:val="007F7452"/>
    <w:rsid w:val="008051D9"/>
    <w:rsid w:val="008073E5"/>
    <w:rsid w:val="00825DFA"/>
    <w:rsid w:val="008305BB"/>
    <w:rsid w:val="00835984"/>
    <w:rsid w:val="00862747"/>
    <w:rsid w:val="00862A68"/>
    <w:rsid w:val="00864A15"/>
    <w:rsid w:val="00865354"/>
    <w:rsid w:val="00871F43"/>
    <w:rsid w:val="008743BF"/>
    <w:rsid w:val="00883A01"/>
    <w:rsid w:val="008860CC"/>
    <w:rsid w:val="008A369B"/>
    <w:rsid w:val="008A3C7F"/>
    <w:rsid w:val="008A7F8D"/>
    <w:rsid w:val="008B7426"/>
    <w:rsid w:val="008C6C7C"/>
    <w:rsid w:val="008D09D1"/>
    <w:rsid w:val="008D43E8"/>
    <w:rsid w:val="008D45E5"/>
    <w:rsid w:val="008D71C2"/>
    <w:rsid w:val="008E3711"/>
    <w:rsid w:val="008E7179"/>
    <w:rsid w:val="008F0645"/>
    <w:rsid w:val="00900893"/>
    <w:rsid w:val="009020F6"/>
    <w:rsid w:val="00905301"/>
    <w:rsid w:val="009065EE"/>
    <w:rsid w:val="00910C29"/>
    <w:rsid w:val="0091667D"/>
    <w:rsid w:val="00917FA9"/>
    <w:rsid w:val="0092327C"/>
    <w:rsid w:val="00923684"/>
    <w:rsid w:val="009435F4"/>
    <w:rsid w:val="00943AD3"/>
    <w:rsid w:val="009446D2"/>
    <w:rsid w:val="0095249A"/>
    <w:rsid w:val="00987E73"/>
    <w:rsid w:val="009931D8"/>
    <w:rsid w:val="009932DB"/>
    <w:rsid w:val="009A1957"/>
    <w:rsid w:val="009A5B99"/>
    <w:rsid w:val="009C24A2"/>
    <w:rsid w:val="009D61DD"/>
    <w:rsid w:val="009E0C57"/>
    <w:rsid w:val="009E50A4"/>
    <w:rsid w:val="009F3EE4"/>
    <w:rsid w:val="00A1107C"/>
    <w:rsid w:val="00A12F71"/>
    <w:rsid w:val="00A2700D"/>
    <w:rsid w:val="00A622DA"/>
    <w:rsid w:val="00A62BBC"/>
    <w:rsid w:val="00A71D7B"/>
    <w:rsid w:val="00A76BBA"/>
    <w:rsid w:val="00A80649"/>
    <w:rsid w:val="00A822F0"/>
    <w:rsid w:val="00A830FC"/>
    <w:rsid w:val="00A92070"/>
    <w:rsid w:val="00A958DC"/>
    <w:rsid w:val="00AB44CD"/>
    <w:rsid w:val="00AC6DEA"/>
    <w:rsid w:val="00AF4B3E"/>
    <w:rsid w:val="00B03D78"/>
    <w:rsid w:val="00B053CD"/>
    <w:rsid w:val="00B063F8"/>
    <w:rsid w:val="00B15A84"/>
    <w:rsid w:val="00B165D3"/>
    <w:rsid w:val="00B2545B"/>
    <w:rsid w:val="00B30619"/>
    <w:rsid w:val="00B34533"/>
    <w:rsid w:val="00B34F0E"/>
    <w:rsid w:val="00B41732"/>
    <w:rsid w:val="00B54667"/>
    <w:rsid w:val="00B5684B"/>
    <w:rsid w:val="00B60395"/>
    <w:rsid w:val="00B753AC"/>
    <w:rsid w:val="00B81384"/>
    <w:rsid w:val="00B8154F"/>
    <w:rsid w:val="00B84C9B"/>
    <w:rsid w:val="00BA3942"/>
    <w:rsid w:val="00BD2AAD"/>
    <w:rsid w:val="00BD4572"/>
    <w:rsid w:val="00BE67A5"/>
    <w:rsid w:val="00BF5DA6"/>
    <w:rsid w:val="00C01CBA"/>
    <w:rsid w:val="00C05A9D"/>
    <w:rsid w:val="00C10C58"/>
    <w:rsid w:val="00C10E57"/>
    <w:rsid w:val="00C12BE5"/>
    <w:rsid w:val="00C12FC6"/>
    <w:rsid w:val="00C17349"/>
    <w:rsid w:val="00C2212F"/>
    <w:rsid w:val="00C26EB5"/>
    <w:rsid w:val="00C30553"/>
    <w:rsid w:val="00C31C60"/>
    <w:rsid w:val="00C32E0E"/>
    <w:rsid w:val="00C354E8"/>
    <w:rsid w:val="00C36F73"/>
    <w:rsid w:val="00C41EFB"/>
    <w:rsid w:val="00C51F46"/>
    <w:rsid w:val="00C52F5B"/>
    <w:rsid w:val="00C62514"/>
    <w:rsid w:val="00CB7BCF"/>
    <w:rsid w:val="00CC19F0"/>
    <w:rsid w:val="00CC27D4"/>
    <w:rsid w:val="00CD1D5D"/>
    <w:rsid w:val="00CD4EE4"/>
    <w:rsid w:val="00CD6AFD"/>
    <w:rsid w:val="00CE0373"/>
    <w:rsid w:val="00CF0BC4"/>
    <w:rsid w:val="00CF3AA2"/>
    <w:rsid w:val="00CF5460"/>
    <w:rsid w:val="00CF5612"/>
    <w:rsid w:val="00D012F2"/>
    <w:rsid w:val="00D0244E"/>
    <w:rsid w:val="00D15D70"/>
    <w:rsid w:val="00D205C6"/>
    <w:rsid w:val="00D209F5"/>
    <w:rsid w:val="00D24244"/>
    <w:rsid w:val="00D337E3"/>
    <w:rsid w:val="00D453CD"/>
    <w:rsid w:val="00D53197"/>
    <w:rsid w:val="00D56D76"/>
    <w:rsid w:val="00D667B6"/>
    <w:rsid w:val="00D86C74"/>
    <w:rsid w:val="00DA2C66"/>
    <w:rsid w:val="00DB6993"/>
    <w:rsid w:val="00DD3142"/>
    <w:rsid w:val="00DD3BDA"/>
    <w:rsid w:val="00DE2FA0"/>
    <w:rsid w:val="00DE7A84"/>
    <w:rsid w:val="00DF07E6"/>
    <w:rsid w:val="00DF3F1D"/>
    <w:rsid w:val="00E05115"/>
    <w:rsid w:val="00E07927"/>
    <w:rsid w:val="00E11F61"/>
    <w:rsid w:val="00E17020"/>
    <w:rsid w:val="00E2338A"/>
    <w:rsid w:val="00E65305"/>
    <w:rsid w:val="00E65C2D"/>
    <w:rsid w:val="00E902D8"/>
    <w:rsid w:val="00E9277A"/>
    <w:rsid w:val="00E952B5"/>
    <w:rsid w:val="00EA3938"/>
    <w:rsid w:val="00EB1E77"/>
    <w:rsid w:val="00EB60CA"/>
    <w:rsid w:val="00EC1E63"/>
    <w:rsid w:val="00EC7053"/>
    <w:rsid w:val="00ED3F4B"/>
    <w:rsid w:val="00ED5785"/>
    <w:rsid w:val="00ED6360"/>
    <w:rsid w:val="00EE7989"/>
    <w:rsid w:val="00EF14D0"/>
    <w:rsid w:val="00EF2AD6"/>
    <w:rsid w:val="00EF4EB5"/>
    <w:rsid w:val="00F11399"/>
    <w:rsid w:val="00F24634"/>
    <w:rsid w:val="00F32D1F"/>
    <w:rsid w:val="00F5516A"/>
    <w:rsid w:val="00F7340B"/>
    <w:rsid w:val="00F805E5"/>
    <w:rsid w:val="00F8462D"/>
    <w:rsid w:val="00F92A61"/>
    <w:rsid w:val="00F95336"/>
    <w:rsid w:val="00FA0151"/>
    <w:rsid w:val="00FA6F96"/>
    <w:rsid w:val="00FD0027"/>
    <w:rsid w:val="00FD1B2D"/>
    <w:rsid w:val="00FE0FF7"/>
    <w:rsid w:val="00FE4F41"/>
    <w:rsid w:val="00FF01C4"/>
    <w:rsid w:val="00FF5A08"/>
    <w:rsid w:val="28175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16B1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6BBA"/>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2.項文"/>
    <w:basedOn w:val="a"/>
    <w:next w:val="a"/>
    <w:rsid w:val="00A76BBA"/>
    <w:pPr>
      <w:tabs>
        <w:tab w:val="left" w:pos="783"/>
      </w:tabs>
      <w:spacing w:line="240" w:lineRule="atLeast"/>
      <w:ind w:left="57" w:firstLine="227"/>
    </w:pPr>
    <w:rPr>
      <w:rFonts w:ascii="Times New Roman" w:hAnsi="Times New Roman"/>
      <w:color w:val="000080"/>
      <w:sz w:val="24"/>
    </w:rPr>
  </w:style>
  <w:style w:type="paragraph" w:customStyle="1" w:styleId="141">
    <w:name w:val="14.(1)文"/>
    <w:basedOn w:val="a"/>
    <w:next w:val="a"/>
    <w:rsid w:val="00A76BBA"/>
    <w:pPr>
      <w:tabs>
        <w:tab w:val="left" w:pos="851"/>
      </w:tabs>
      <w:spacing w:line="240" w:lineRule="atLeast"/>
      <w:ind w:left="851" w:hanging="567"/>
    </w:pPr>
    <w:rPr>
      <w:rFonts w:ascii="Times New Roman" w:hAnsi="Times New Roman"/>
      <w:color w:val="000080"/>
      <w:sz w:val="24"/>
    </w:rPr>
  </w:style>
  <w:style w:type="paragraph" w:customStyle="1" w:styleId="32">
    <w:name w:val="32.表"/>
    <w:basedOn w:val="a"/>
    <w:rsid w:val="00A76BBA"/>
    <w:pPr>
      <w:spacing w:line="240" w:lineRule="atLeast"/>
    </w:pPr>
    <w:rPr>
      <w:rFonts w:ascii="Times New Roman" w:hAnsi="Times New Roman"/>
      <w:color w:val="000080"/>
      <w:sz w:val="18"/>
    </w:rPr>
  </w:style>
  <w:style w:type="paragraph" w:styleId="a3">
    <w:name w:val="header"/>
    <w:basedOn w:val="a"/>
    <w:link w:val="a4"/>
    <w:uiPriority w:val="99"/>
    <w:rsid w:val="00A62BBC"/>
    <w:pPr>
      <w:tabs>
        <w:tab w:val="center" w:pos="4252"/>
        <w:tab w:val="right" w:pos="8504"/>
      </w:tabs>
      <w:snapToGrid w:val="0"/>
    </w:pPr>
  </w:style>
  <w:style w:type="paragraph" w:styleId="a5">
    <w:name w:val="footer"/>
    <w:basedOn w:val="a"/>
    <w:rsid w:val="00A62BBC"/>
    <w:pPr>
      <w:tabs>
        <w:tab w:val="center" w:pos="4252"/>
        <w:tab w:val="right" w:pos="8504"/>
      </w:tabs>
      <w:snapToGrid w:val="0"/>
    </w:pPr>
  </w:style>
  <w:style w:type="character" w:styleId="a6">
    <w:name w:val="annotation reference"/>
    <w:basedOn w:val="a0"/>
    <w:rsid w:val="00DE2FA0"/>
    <w:rPr>
      <w:sz w:val="18"/>
      <w:szCs w:val="18"/>
    </w:rPr>
  </w:style>
  <w:style w:type="paragraph" w:styleId="a7">
    <w:name w:val="annotation text"/>
    <w:basedOn w:val="a"/>
    <w:link w:val="a8"/>
    <w:rsid w:val="00DE2FA0"/>
    <w:pPr>
      <w:jc w:val="left"/>
    </w:pPr>
  </w:style>
  <w:style w:type="character" w:customStyle="1" w:styleId="a8">
    <w:name w:val="コメント文字列 (文字)"/>
    <w:basedOn w:val="a0"/>
    <w:link w:val="a7"/>
    <w:rsid w:val="00DE2FA0"/>
    <w:rPr>
      <w:sz w:val="21"/>
    </w:rPr>
  </w:style>
  <w:style w:type="paragraph" w:styleId="a9">
    <w:name w:val="annotation subject"/>
    <w:basedOn w:val="a7"/>
    <w:next w:val="a7"/>
    <w:link w:val="aa"/>
    <w:rsid w:val="00DE2FA0"/>
    <w:rPr>
      <w:b/>
      <w:bCs/>
    </w:rPr>
  </w:style>
  <w:style w:type="character" w:customStyle="1" w:styleId="aa">
    <w:name w:val="コメント内容 (文字)"/>
    <w:basedOn w:val="a8"/>
    <w:link w:val="a9"/>
    <w:rsid w:val="00DE2FA0"/>
    <w:rPr>
      <w:b/>
      <w:bCs/>
      <w:sz w:val="21"/>
    </w:rPr>
  </w:style>
  <w:style w:type="paragraph" w:styleId="ab">
    <w:name w:val="List Paragraph"/>
    <w:basedOn w:val="a"/>
    <w:uiPriority w:val="34"/>
    <w:qFormat/>
    <w:rsid w:val="008E7179"/>
    <w:pPr>
      <w:ind w:leftChars="400" w:left="840"/>
    </w:pPr>
  </w:style>
  <w:style w:type="character" w:customStyle="1" w:styleId="a4">
    <w:name w:val="ヘッダー (文字)"/>
    <w:basedOn w:val="a0"/>
    <w:link w:val="a3"/>
    <w:uiPriority w:val="99"/>
    <w:rsid w:val="00C41EFB"/>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1212</Words>
  <Characters>6909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2025-05-30T05:25:00Z</dcterms:created>
  <dcterms:modified xsi:type="dcterms:W3CDTF">2025-05-30T05:25:00Z</dcterms:modified>
</cp:coreProperties>
</file>